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1e64c8"/>
          <w:sz w:val="48"/>
          <w:szCs w:val="48"/>
          <w:u w:val="single"/>
          <w:rtl w:val="0"/>
        </w:rPr>
        <w:t xml:space="preserve">Studentendoop Gent: </w:t>
      </w:r>
      <w:r w:rsidDel="00000000" w:rsidR="00000000" w:rsidRPr="00000000">
        <w:rPr>
          <w:rFonts w:ascii="Arial" w:cs="Arial" w:eastAsia="Arial" w:hAnsi="Arial"/>
          <w:b w:val="1"/>
          <w:color w:val="1e64c8"/>
          <w:sz w:val="44"/>
          <w:szCs w:val="44"/>
          <w:u w:val="single"/>
          <w:rtl w:val="0"/>
        </w:rPr>
        <w:t xml:space="preserve">Afsprakennota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Arial" w:cs="Arial" w:eastAsia="Arial" w:hAnsi="Arial"/>
          <w:i w:val="1"/>
          <w:color w:val="1e64c8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color w:val="1e64c8"/>
          <w:sz w:val="28"/>
          <w:szCs w:val="28"/>
          <w:rtl w:val="0"/>
        </w:rPr>
        <w:t xml:space="preserve">UGent – Dienst StudentenActiviteiten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color w:val="1e64c8"/>
          <w:sz w:val="28"/>
          <w:szCs w:val="28"/>
          <w:rtl w:val="0"/>
        </w:rPr>
        <w:t xml:space="preserve">FaculteitenKonvent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– </w:t>
      </w:r>
      <w:r w:rsidDel="00000000" w:rsidR="00000000" w:rsidRPr="00000000">
        <w:rPr>
          <w:rFonts w:ascii="Arial" w:cs="Arial" w:eastAsia="Arial" w:hAnsi="Arial"/>
          <w:i w:val="1"/>
          <w:color w:val="1e64c8"/>
          <w:sz w:val="28"/>
          <w:szCs w:val="28"/>
          <w:rtl w:val="0"/>
        </w:rPr>
        <w:t xml:space="preserve">SeniorenKonvent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</w:t>
      </w:r>
      <w:r w:rsidDel="00000000" w:rsidR="00000000" w:rsidRPr="00000000">
        <w:rPr>
          <w:rFonts w:ascii="Arial" w:cs="Arial" w:eastAsia="Arial" w:hAnsi="Arial"/>
          <w:i w:val="1"/>
          <w:color w:val="1e64c8"/>
          <w:sz w:val="28"/>
          <w:szCs w:val="28"/>
          <w:rtl w:val="0"/>
        </w:rPr>
        <w:t xml:space="preserve">HomeKonvent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----------------------------------------------------------------------------------------------------------------</w:t>
      </w:r>
    </w:p>
    <w:p w:rsidR="00000000" w:rsidDel="00000000" w:rsidP="00000000" w:rsidRDefault="00000000" w:rsidRPr="00000000" w14:paraId="00000007">
      <w:pPr>
        <w:spacing w:before="240" w:line="276" w:lineRule="auto"/>
        <w:rPr>
          <w:rFonts w:ascii="Calibri" w:cs="Calibri" w:eastAsia="Calibri" w:hAnsi="Calibri"/>
          <w:color w:val="2e75b5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color w:val="2e75b5"/>
          <w:sz w:val="32"/>
          <w:szCs w:val="32"/>
          <w:rtl w:val="0"/>
        </w:rPr>
        <w:t xml:space="preserve">Noodnummer</w:t>
      </w:r>
    </w:p>
    <w:tbl>
      <w:tblPr>
        <w:tblStyle w:val="Table1"/>
        <w:tblW w:w="9062.0" w:type="dxa"/>
        <w:jc w:val="left"/>
        <w:tblLayout w:type="fixed"/>
        <w:tblLook w:val="0400"/>
      </w:tblPr>
      <w:tblGrid>
        <w:gridCol w:w="4531"/>
        <w:gridCol w:w="4531"/>
        <w:tblGridChange w:id="0">
          <w:tblGrid>
            <w:gridCol w:w="4531"/>
            <w:gridCol w:w="453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Dringende politiehulp</w:t>
            </w:r>
          </w:p>
        </w:tc>
        <w:tc>
          <w:tcPr/>
          <w:p w:rsidR="00000000" w:rsidDel="00000000" w:rsidP="00000000" w:rsidRDefault="00000000" w:rsidRPr="00000000" w14:paraId="0000000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Brandweer &amp; medische hulp</w:t>
            </w:r>
          </w:p>
        </w:tc>
        <w:tc>
          <w:tcPr/>
          <w:p w:rsidR="00000000" w:rsidDel="00000000" w:rsidP="00000000" w:rsidRDefault="00000000" w:rsidRPr="00000000" w14:paraId="0000000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Antigifcentrum</w:t>
            </w:r>
          </w:p>
        </w:tc>
        <w:tc>
          <w:tcPr/>
          <w:p w:rsidR="00000000" w:rsidDel="00000000" w:rsidP="00000000" w:rsidRDefault="00000000" w:rsidRPr="00000000" w14:paraId="0000000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070 245 245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Politie Gent</w:t>
            </w:r>
          </w:p>
        </w:tc>
        <w:tc>
          <w:tcPr/>
          <w:p w:rsidR="00000000" w:rsidDel="00000000" w:rsidP="00000000" w:rsidRDefault="00000000" w:rsidRPr="00000000" w14:paraId="0000000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09 266 61 11</w:t>
            </w:r>
          </w:p>
        </w:tc>
      </w:tr>
    </w:tbl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before="240" w:line="240" w:lineRule="auto"/>
        <w:rPr>
          <w:rFonts w:ascii="Calibri" w:cs="Calibri" w:eastAsia="Calibri" w:hAnsi="Calibri"/>
          <w:color w:val="2e75b5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color w:val="2e75b5"/>
          <w:sz w:val="32"/>
          <w:szCs w:val="32"/>
          <w:rtl w:val="0"/>
        </w:rPr>
        <w:t xml:space="preserve">Controlerende instantie </w:t>
      </w:r>
    </w:p>
    <w:p w:rsidR="00000000" w:rsidDel="00000000" w:rsidP="00000000" w:rsidRDefault="00000000" w:rsidRPr="00000000" w14:paraId="00000012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Controlerend konvent: </w:t>
        <w:tab/>
      </w:r>
      <w:r w:rsidDel="00000000" w:rsidR="00000000" w:rsidRPr="00000000">
        <w:rPr>
          <w:rtl w:val="0"/>
        </w:rPr>
      </w:r>
    </w:p>
    <w:tbl>
      <w:tblPr>
        <w:tblStyle w:val="Table2"/>
        <w:tblW w:w="9062.0" w:type="dxa"/>
        <w:jc w:val="left"/>
        <w:tblBorders>
          <w:top w:color="bdd7ee" w:space="0" w:sz="4" w:val="single"/>
          <w:left w:color="bdd7ee" w:space="0" w:sz="4" w:val="single"/>
          <w:bottom w:color="bdd7ee" w:space="0" w:sz="4" w:val="single"/>
          <w:right w:color="bdd7ee" w:space="0" w:sz="4" w:val="single"/>
          <w:insideH w:color="bdd7ee" w:space="0" w:sz="4" w:val="single"/>
          <w:insideV w:color="bdd7ee" w:space="0" w:sz="4" w:val="single"/>
        </w:tblBorders>
        <w:tblLayout w:type="fixed"/>
        <w:tblLook w:val="04A0"/>
      </w:tblPr>
      <w:tblGrid>
        <w:gridCol w:w="3020"/>
        <w:gridCol w:w="3021"/>
        <w:gridCol w:w="3021"/>
        <w:tblGridChange w:id="0">
          <w:tblGrid>
            <w:gridCol w:w="3020"/>
            <w:gridCol w:w="3021"/>
            <w:gridCol w:w="302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3">
            <w:pPr>
              <w:rPr>
                <w:rFonts w:ascii="Calibri" w:cs="Calibri" w:eastAsia="Calibri" w:hAnsi="Calibri"/>
                <w:b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color w:val="000000"/>
                <w:sz w:val="24"/>
                <w:szCs w:val="24"/>
                <w:rtl w:val="0"/>
              </w:rPr>
              <w:t xml:space="preserve">Functie</w:t>
            </w:r>
          </w:p>
        </w:tc>
        <w:tc>
          <w:tcPr/>
          <w:p w:rsidR="00000000" w:rsidDel="00000000" w:rsidP="00000000" w:rsidRDefault="00000000" w:rsidRPr="00000000" w14:paraId="00000014">
            <w:pPr>
              <w:rPr>
                <w:rFonts w:ascii="Calibri" w:cs="Calibri" w:eastAsia="Calibri" w:hAnsi="Calibri"/>
                <w:b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color w:val="000000"/>
                <w:sz w:val="24"/>
                <w:szCs w:val="24"/>
                <w:rtl w:val="0"/>
              </w:rPr>
              <w:t xml:space="preserve">Naam</w:t>
            </w:r>
          </w:p>
        </w:tc>
        <w:tc>
          <w:tcPr/>
          <w:p w:rsidR="00000000" w:rsidDel="00000000" w:rsidP="00000000" w:rsidRDefault="00000000" w:rsidRPr="00000000" w14:paraId="00000015">
            <w:pPr>
              <w:rPr>
                <w:rFonts w:ascii="Calibri" w:cs="Calibri" w:eastAsia="Calibri" w:hAnsi="Calibri"/>
                <w:b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color w:val="000000"/>
                <w:sz w:val="24"/>
                <w:szCs w:val="24"/>
                <w:rtl w:val="0"/>
              </w:rPr>
              <w:t xml:space="preserve">GSM-nummer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6">
            <w:pPr>
              <w:rPr>
                <w:rFonts w:ascii="Calibri" w:cs="Calibri" w:eastAsia="Calibri" w:hAnsi="Calibri"/>
                <w:b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color w:val="000000"/>
                <w:sz w:val="24"/>
                <w:szCs w:val="24"/>
                <w:rtl w:val="0"/>
              </w:rPr>
              <w:t xml:space="preserve">Voorzitter</w:t>
            </w:r>
          </w:p>
        </w:tc>
        <w:tc>
          <w:tcPr/>
          <w:p w:rsidR="00000000" w:rsidDel="00000000" w:rsidP="00000000" w:rsidRDefault="00000000" w:rsidRPr="00000000" w14:paraId="00000017">
            <w:pPr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9">
            <w:pPr>
              <w:rPr>
                <w:rFonts w:ascii="Calibri" w:cs="Calibri" w:eastAsia="Calibri" w:hAnsi="Calibri"/>
                <w:b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color w:val="000000"/>
                <w:sz w:val="24"/>
                <w:szCs w:val="24"/>
                <w:rtl w:val="0"/>
              </w:rPr>
              <w:t xml:space="preserve">Vice-voorzitter</w:t>
            </w:r>
          </w:p>
        </w:tc>
        <w:tc>
          <w:tcPr/>
          <w:p w:rsidR="00000000" w:rsidDel="00000000" w:rsidP="00000000" w:rsidRDefault="00000000" w:rsidRPr="00000000" w14:paraId="0000001A">
            <w:pPr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C">
            <w:pPr>
              <w:rPr>
                <w:rFonts w:ascii="Calibri" w:cs="Calibri" w:eastAsia="Calibri" w:hAnsi="Calibri"/>
                <w:b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color w:val="000000"/>
                <w:sz w:val="24"/>
                <w:szCs w:val="24"/>
                <w:rtl w:val="0"/>
              </w:rPr>
              <w:t xml:space="preserve">Doopcontroleur</w:t>
            </w:r>
          </w:p>
        </w:tc>
        <w:tc>
          <w:tcPr/>
          <w:p w:rsidR="00000000" w:rsidDel="00000000" w:rsidP="00000000" w:rsidRDefault="00000000" w:rsidRPr="00000000" w14:paraId="0000001D">
            <w:pPr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spacing w:line="240" w:lineRule="auto"/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Dienst StudentenActiviteiten: </w:t>
        <w:tab/>
      </w:r>
      <w:r w:rsidDel="00000000" w:rsidR="00000000" w:rsidRPr="00000000">
        <w:rPr>
          <w:rtl w:val="0"/>
        </w:rPr>
      </w:r>
    </w:p>
    <w:tbl>
      <w:tblPr>
        <w:tblStyle w:val="Table3"/>
        <w:tblW w:w="9062.0" w:type="dxa"/>
        <w:jc w:val="left"/>
        <w:tblLayout w:type="fixed"/>
        <w:tblLook w:val="0400"/>
      </w:tblPr>
      <w:tblGrid>
        <w:gridCol w:w="3020"/>
        <w:gridCol w:w="3021"/>
        <w:gridCol w:w="3021"/>
        <w:tblGridChange w:id="0">
          <w:tblGrid>
            <w:gridCol w:w="3020"/>
            <w:gridCol w:w="3021"/>
            <w:gridCol w:w="302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1">
            <w:pPr>
              <w:spacing w:after="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Studentenbeheerder</w:t>
            </w:r>
          </w:p>
        </w:tc>
        <w:tc>
          <w:tcPr/>
          <w:p w:rsidR="00000000" w:rsidDel="00000000" w:rsidP="00000000" w:rsidRDefault="00000000" w:rsidRPr="00000000" w14:paraId="00000022">
            <w:pPr>
              <w:spacing w:after="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Febe Cornelis </w:t>
            </w:r>
          </w:p>
        </w:tc>
        <w:tc>
          <w:tcPr/>
          <w:p w:rsidR="00000000" w:rsidDel="00000000" w:rsidP="00000000" w:rsidRDefault="00000000" w:rsidRPr="00000000" w14:paraId="00000023">
            <w:pPr>
              <w:spacing w:after="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+32 489 78 41 65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4">
            <w:pPr>
              <w:spacing w:after="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Studentensecretaris</w:t>
            </w:r>
          </w:p>
        </w:tc>
        <w:tc>
          <w:tcPr/>
          <w:p w:rsidR="00000000" w:rsidDel="00000000" w:rsidP="00000000" w:rsidRDefault="00000000" w:rsidRPr="00000000" w14:paraId="00000025">
            <w:pPr>
              <w:spacing w:after="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Elena Wouters</w:t>
            </w:r>
          </w:p>
        </w:tc>
        <w:tc>
          <w:tcPr/>
          <w:p w:rsidR="00000000" w:rsidDel="00000000" w:rsidP="00000000" w:rsidRDefault="00000000" w:rsidRPr="00000000" w14:paraId="00000026">
            <w:pPr>
              <w:spacing w:after="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+32 470 59 41 01</w:t>
            </w:r>
          </w:p>
        </w:tc>
      </w:tr>
    </w:tbl>
    <w:p w:rsidR="00000000" w:rsidDel="00000000" w:rsidP="00000000" w:rsidRDefault="00000000" w:rsidRPr="00000000" w14:paraId="00000027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footerReference r:id="rId7" w:type="default"/>
      <w:footerReference r:id="rId8" w:type="first"/>
      <w:pgSz w:h="16838" w:w="11906" w:orient="portrait"/>
      <w:pgMar w:bottom="1417" w:top="1417" w:left="1417" w:right="1417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902719" cy="720000"/>
          <wp:effectExtent b="0" l="0" r="0" t="0"/>
          <wp:docPr id="2110811008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b="22784" l="15542" r="15840" t="22487"/>
                  <a:stretch>
                    <a:fillRect/>
                  </a:stretch>
                </pic:blipFill>
                <pic:spPr>
                  <a:xfrm>
                    <a:off x="0" y="0"/>
                    <a:ext cx="902719" cy="720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720000" cy="720000"/>
          <wp:effectExtent b="0" l="0" r="0" t="0"/>
          <wp:docPr id="2110811010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619125" cy="719454"/>
          <wp:effectExtent b="0" l="0" r="0" t="0"/>
          <wp:docPr id="211081100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5295" r="8648" t="0"/>
                  <a:stretch>
                    <a:fillRect/>
                  </a:stretch>
                </pic:blipFill>
                <pic:spPr>
                  <a:xfrm>
                    <a:off x="0" y="0"/>
                    <a:ext cx="619125" cy="71945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535714" cy="720000"/>
          <wp:effectExtent b="0" l="0" r="0" t="0"/>
          <wp:docPr id="211081101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4"/>
                  <a:srcRect b="0" l="12896" r="12699" t="0"/>
                  <a:stretch>
                    <a:fillRect/>
                  </a:stretch>
                </pic:blipFill>
                <pic:spPr>
                  <a:xfrm>
                    <a:off x="0" y="0"/>
                    <a:ext cx="535714" cy="720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1"/>
        <w:strike w:val="0"/>
        <w:color w:val="5b9bd5"/>
        <w:sz w:val="21"/>
        <w:szCs w:val="21"/>
        <w:u w:val="none"/>
        <w:shd w:fill="auto" w:val="clear"/>
        <w:vertAlign w:val="baseline"/>
        <w:rtl w:val="0"/>
      </w:rPr>
      <w:t xml:space="preserve">DIENST STUDENTENACTIVITEITEN: STUDENTENDOPEN GENT</w:t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nl-BE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tandaard" w:default="1">
    <w:name w:val="Normal"/>
    <w:qFormat w:val="1"/>
  </w:style>
  <w:style w:type="paragraph" w:styleId="Kop1">
    <w:name w:val="heading 1"/>
    <w:basedOn w:val="Standaard"/>
    <w:link w:val="Kop1Char"/>
    <w:uiPriority w:val="9"/>
    <w:qFormat w:val="1"/>
    <w:rsid w:val="00486304"/>
    <w:pPr>
      <w:spacing w:after="100" w:afterAutospacing="1" w:before="100" w:beforeAutospacing="1" w:line="240" w:lineRule="auto"/>
      <w:outlineLvl w:val="0"/>
    </w:pPr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nl-BE"/>
    </w:rPr>
  </w:style>
  <w:style w:type="character" w:styleId="Standaardalinea-lettertype" w:default="1">
    <w:name w:val="Default Paragraph Font"/>
    <w:uiPriority w:val="1"/>
    <w:semiHidden w:val="1"/>
    <w:unhideWhenUsed w:val="1"/>
  </w:style>
  <w:style w:type="table" w:styleId="Standaardtabel" w:default="1">
    <w:name w:val="Normal Table"/>
    <w:uiPriority w:val="99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Geenlijst" w:default="1">
    <w:name w:val="No List"/>
    <w:uiPriority w:val="99"/>
    <w:semiHidden w:val="1"/>
    <w:unhideWhenUsed w:val="1"/>
  </w:style>
  <w:style w:type="paragraph" w:styleId="Koptekst">
    <w:name w:val="header"/>
    <w:basedOn w:val="Standaard"/>
    <w:link w:val="KoptekstChar"/>
    <w:uiPriority w:val="99"/>
    <w:unhideWhenUsed w:val="1"/>
    <w:rsid w:val="00486304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486304"/>
  </w:style>
  <w:style w:type="paragraph" w:styleId="Voettekst">
    <w:name w:val="footer"/>
    <w:basedOn w:val="Standaard"/>
    <w:link w:val="VoettekstChar"/>
    <w:uiPriority w:val="99"/>
    <w:unhideWhenUsed w:val="1"/>
    <w:rsid w:val="00486304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486304"/>
  </w:style>
  <w:style w:type="paragraph" w:styleId="Normaalweb">
    <w:name w:val="Normal (Web)"/>
    <w:basedOn w:val="Standaard"/>
    <w:uiPriority w:val="99"/>
    <w:unhideWhenUsed w:val="1"/>
    <w:rsid w:val="00486304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kern w:val="0"/>
      <w:sz w:val="24"/>
      <w:szCs w:val="24"/>
      <w:lang w:eastAsia="nl-BE"/>
    </w:rPr>
  </w:style>
  <w:style w:type="table" w:styleId="Tabelraster">
    <w:name w:val="Table Grid"/>
    <w:basedOn w:val="Standaardtabel"/>
    <w:uiPriority w:val="39"/>
    <w:rsid w:val="0048630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Kop1Char" w:customStyle="1">
    <w:name w:val="Kop 1 Char"/>
    <w:basedOn w:val="Standaardalinea-lettertype"/>
    <w:link w:val="Kop1"/>
    <w:uiPriority w:val="9"/>
    <w:rsid w:val="00486304"/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nl-BE"/>
    </w:rPr>
  </w:style>
  <w:style w:type="character" w:styleId="apple-tab-span" w:customStyle="1">
    <w:name w:val="apple-tab-span"/>
    <w:basedOn w:val="Standaardalinea-lettertype"/>
    <w:rsid w:val="009D7C12"/>
  </w:style>
  <w:style w:type="paragraph" w:styleId="Lijstalinea">
    <w:name w:val="List Paragraph"/>
    <w:basedOn w:val="Standaard"/>
    <w:uiPriority w:val="34"/>
    <w:qFormat w:val="1"/>
    <w:rsid w:val="00E25B1E"/>
    <w:pPr>
      <w:ind w:left="720"/>
      <w:contextualSpacing w:val="1"/>
    </w:pPr>
  </w:style>
  <w:style w:type="character" w:styleId="Verwijzingopmerking">
    <w:name w:val="annotation reference"/>
    <w:basedOn w:val="Standaardalinea-lettertype"/>
    <w:uiPriority w:val="99"/>
    <w:semiHidden w:val="1"/>
    <w:unhideWhenUsed w:val="1"/>
    <w:rsid w:val="00E25B1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 w:val="1"/>
    <w:unhideWhenUsed w:val="1"/>
    <w:rsid w:val="00E25B1E"/>
    <w:pPr>
      <w:spacing w:line="240" w:lineRule="auto"/>
    </w:pPr>
    <w:rPr>
      <w:sz w:val="20"/>
      <w:szCs w:val="20"/>
    </w:rPr>
  </w:style>
  <w:style w:type="character" w:styleId="TekstopmerkingChar" w:customStyle="1">
    <w:name w:val="Tekst opmerking Char"/>
    <w:basedOn w:val="Standaardalinea-lettertype"/>
    <w:link w:val="Tekstopmerking"/>
    <w:uiPriority w:val="99"/>
    <w:semiHidden w:val="1"/>
    <w:rsid w:val="00E25B1E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 w:val="1"/>
    <w:unhideWhenUsed w:val="1"/>
    <w:rsid w:val="00E25B1E"/>
    <w:rPr>
      <w:b w:val="1"/>
      <w:bCs w:val="1"/>
    </w:rPr>
  </w:style>
  <w:style w:type="character" w:styleId="OnderwerpvanopmerkingChar" w:customStyle="1">
    <w:name w:val="Onderwerp van opmerking Char"/>
    <w:basedOn w:val="TekstopmerkingChar"/>
    <w:link w:val="Onderwerpvanopmerking"/>
    <w:uiPriority w:val="99"/>
    <w:semiHidden w:val="1"/>
    <w:rsid w:val="00E25B1E"/>
    <w:rPr>
      <w:b w:val="1"/>
      <w:bCs w:val="1"/>
      <w:sz w:val="20"/>
      <w:szCs w:val="20"/>
    </w:rPr>
  </w:style>
  <w:style w:type="table" w:styleId="Rastertabel1licht">
    <w:name w:val="Grid Table 1 Light"/>
    <w:basedOn w:val="Standaardtabel"/>
    <w:uiPriority w:val="46"/>
    <w:rsid w:val="008C4619"/>
    <w:pPr>
      <w:spacing w:after="0" w:line="240" w:lineRule="auto"/>
    </w:pPr>
    <w:tblPr>
      <w:tblStyleRowBandSize w:val="1"/>
      <w:tblStyleColBandSize w:val="1"/>
      <w:tblBorders>
        <w:top w:color="999999" w:space="0" w:sz="4" w:themeColor="text1" w:themeTint="000066" w:val="single"/>
        <w:left w:color="999999" w:space="0" w:sz="4" w:themeColor="text1" w:themeTint="000066" w:val="single"/>
        <w:bottom w:color="999999" w:space="0" w:sz="4" w:themeColor="text1" w:themeTint="000066" w:val="single"/>
        <w:right w:color="999999" w:space="0" w:sz="4" w:themeColor="text1" w:themeTint="000066" w:val="single"/>
        <w:insideH w:color="999999" w:space="0" w:sz="4" w:themeColor="text1" w:themeTint="000066" w:val="single"/>
        <w:insideV w:color="999999" w:space="0" w:sz="4" w:themeColor="text1" w:themeTint="000066" w:val="single"/>
      </w:tblBorders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Rastertabel1licht-Accent5">
    <w:name w:val="Grid Table 1 Light Accent 5"/>
    <w:basedOn w:val="Standaardtabel"/>
    <w:uiPriority w:val="46"/>
    <w:rsid w:val="00BD54B4"/>
    <w:pPr>
      <w:spacing w:after="0" w:line="240" w:lineRule="auto"/>
    </w:pPr>
    <w:tblPr>
      <w:tblStyleRowBandSize w:val="1"/>
      <w:tblStyleColBandSize w:val="1"/>
      <w:tblBorders>
        <w:top w:color="bdd6ee" w:space="0" w:sz="4" w:themeColor="accent5" w:themeTint="000066" w:val="single"/>
        <w:left w:color="bdd6ee" w:space="0" w:sz="4" w:themeColor="accent5" w:themeTint="000066" w:val="single"/>
        <w:bottom w:color="bdd6ee" w:space="0" w:sz="4" w:themeColor="accent5" w:themeTint="000066" w:val="single"/>
        <w:right w:color="bdd6ee" w:space="0" w:sz="4" w:themeColor="accent5" w:themeTint="000066" w:val="single"/>
        <w:insideH w:color="bdd6ee" w:space="0" w:sz="4" w:themeColor="accent5" w:themeTint="000066" w:val="single"/>
        <w:insideV w:color="bdd6ee" w:space="0" w:sz="4" w:themeColor="accent5" w:themeTint="000066" w:val="single"/>
      </w:tblBorders>
    </w:tblPr>
    <w:tblStylePr w:type="firstRow">
      <w:rPr>
        <w:b w:val="1"/>
        <w:bCs w:val="1"/>
      </w:rPr>
      <w:tblPr/>
      <w:tcPr>
        <w:tcBorders>
          <w:bottom w:color="9cc2e5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9cc2e5" w:space="0" w:sz="2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Col">
      <w:rPr>
        <w:b w:val="1"/>
      </w:rPr>
    </w:tblStylePr>
    <w:tblStylePr w:type="firstRow">
      <w:rPr>
        <w:b w:val="1"/>
      </w:rPr>
      <w:tcPr>
        <w:tcBorders>
          <w:bottom w:color="9cc3e5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9cc3e5" w:space="0" w:sz="4" w:val="single"/>
        </w:tcBorders>
      </w:tcPr>
    </w:tblStyle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footer" Target="footer2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Relationship Id="rId2" Type="http://schemas.openxmlformats.org/officeDocument/2006/relationships/image" Target="media/image3.png"/><Relationship Id="rId3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4TMfQFHaJSqm9AKJc7reoHtw5A==">CgMxLjA4AHIhMVFvN2Jub3QwQTY1SmVEZVN1Mlg5T0FzNEh5U3ZjcDdW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2023-09-07T16:29:00Z</dcterms:created>
  <dc:creator>Emilie De Rycke</dc:creator>
</cp:coreProperties>
</file>