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10" w:type="dxa"/>
        <w:tblLayout w:type="fixed"/>
        <w:tblCellMar>
          <w:left w:w="10" w:type="dxa"/>
          <w:right w:w="10" w:type="dxa"/>
        </w:tblCellMar>
        <w:tblLook w:val="0000" w:firstRow="0" w:lastRow="0" w:firstColumn="0" w:lastColumn="0" w:noHBand="0" w:noVBand="0"/>
      </w:tblPr>
      <w:tblGrid>
        <w:gridCol w:w="9010"/>
      </w:tblGrid>
      <w:tr w:rsidR="008B1919" w14:paraId="225EBDF2" w14:textId="77777777">
        <w:trPr>
          <w:trHeight w:val="280"/>
        </w:trPr>
        <w:tc>
          <w:tcPr>
            <w:tcW w:w="9010" w:type="dxa"/>
            <w:shd w:val="clear" w:color="auto" w:fill="auto"/>
            <w:tcMar>
              <w:top w:w="0" w:type="dxa"/>
              <w:left w:w="0" w:type="dxa"/>
              <w:bottom w:w="0" w:type="dxa"/>
              <w:right w:w="0" w:type="dxa"/>
            </w:tcMar>
          </w:tcPr>
          <w:p w14:paraId="476FAD78" w14:textId="66734215" w:rsidR="008B1919" w:rsidRPr="00B7758D" w:rsidRDefault="00787F3A" w:rsidP="00B7758D">
            <w:pPr>
              <w:pStyle w:val="Titel"/>
            </w:pPr>
            <w:r w:rsidRPr="00B7758D">
              <w:t>JAARVERSLAG &lt;</w:t>
            </w:r>
            <w:r w:rsidR="00B7758D" w:rsidRPr="00B7758D">
              <w:t>Konvent/ Projectvereniging/ Schamper</w:t>
            </w:r>
            <w:r w:rsidR="00B7758D">
              <w:t>&gt;</w:t>
            </w:r>
          </w:p>
        </w:tc>
      </w:tr>
      <w:tr w:rsidR="008B1919" w14:paraId="33B41465" w14:textId="77777777">
        <w:trPr>
          <w:trHeight w:val="280"/>
        </w:trPr>
        <w:tc>
          <w:tcPr>
            <w:tcW w:w="9010" w:type="dxa"/>
            <w:shd w:val="clear" w:color="auto" w:fill="auto"/>
            <w:tcMar>
              <w:top w:w="0" w:type="dxa"/>
              <w:left w:w="0" w:type="dxa"/>
              <w:bottom w:w="600" w:type="dxa"/>
              <w:right w:w="0" w:type="dxa"/>
            </w:tcMar>
          </w:tcPr>
          <w:p w14:paraId="27A9AF3A" w14:textId="4F30AA36" w:rsidR="00B7758D" w:rsidRPr="00B7758D" w:rsidRDefault="00B7758D" w:rsidP="00B7758D">
            <w:pPr>
              <w:pStyle w:val="Standard"/>
            </w:pPr>
          </w:p>
        </w:tc>
      </w:tr>
      <w:tr w:rsidR="008B1919" w14:paraId="113D85B4" w14:textId="77777777">
        <w:trPr>
          <w:trHeight w:val="280"/>
        </w:trPr>
        <w:tc>
          <w:tcPr>
            <w:tcW w:w="9010" w:type="dxa"/>
            <w:shd w:val="clear" w:color="auto" w:fill="auto"/>
            <w:tcMar>
              <w:top w:w="0" w:type="dxa"/>
              <w:left w:w="0" w:type="dxa"/>
              <w:bottom w:w="0" w:type="dxa"/>
              <w:right w:w="0" w:type="dxa"/>
            </w:tcMar>
          </w:tcPr>
          <w:p w14:paraId="1E7F35BE" w14:textId="3AC973D6" w:rsidR="008B1919" w:rsidRDefault="00060E6A">
            <w:pPr>
              <w:pStyle w:val="Supplementarytext"/>
              <w:rPr>
                <w:rFonts w:eastAsia="Calibri" w:cs="F"/>
              </w:rPr>
            </w:pPr>
            <w:r>
              <w:rPr>
                <w:rFonts w:eastAsia="Calibri" w:cs="F"/>
              </w:rPr>
              <w:t>Kalender</w:t>
            </w:r>
            <w:r w:rsidR="001568E4">
              <w:rPr>
                <w:rFonts w:eastAsia="Calibri" w:cs="F"/>
              </w:rPr>
              <w:t>jaar &lt;JAAR&gt;</w:t>
            </w:r>
          </w:p>
        </w:tc>
      </w:tr>
    </w:tbl>
    <w:p w14:paraId="003F0F67" w14:textId="77777777" w:rsidR="008B1919" w:rsidRDefault="008B1919">
      <w:pPr>
        <w:pStyle w:val="Standard"/>
        <w:spacing w:line="256" w:lineRule="auto"/>
      </w:pPr>
    </w:p>
    <w:p w14:paraId="0E3EA110" w14:textId="77777777" w:rsidR="008B1919" w:rsidRDefault="008B1919">
      <w:pPr>
        <w:pStyle w:val="Standard"/>
        <w:spacing w:line="256" w:lineRule="auto"/>
      </w:pPr>
    </w:p>
    <w:p w14:paraId="13B59099" w14:textId="77777777" w:rsidR="008B1919" w:rsidRDefault="008B1919">
      <w:pPr>
        <w:pStyle w:val="Standard"/>
        <w:spacing w:line="256" w:lineRule="auto"/>
      </w:pPr>
    </w:p>
    <w:p w14:paraId="3778FEC0" w14:textId="77777777" w:rsidR="008B1919" w:rsidRDefault="008B1919">
      <w:pPr>
        <w:pStyle w:val="Standard"/>
        <w:spacing w:line="256" w:lineRule="auto"/>
      </w:pPr>
    </w:p>
    <w:p w14:paraId="37D1EE7D" w14:textId="77777777" w:rsidR="008B1919" w:rsidRDefault="008B1919">
      <w:pPr>
        <w:pStyle w:val="Standard"/>
        <w:spacing w:line="256" w:lineRule="auto"/>
      </w:pPr>
    </w:p>
    <w:p w14:paraId="0BB6FC31" w14:textId="77777777" w:rsidR="008B1919" w:rsidRDefault="008B1919">
      <w:pPr>
        <w:pStyle w:val="Standard"/>
        <w:spacing w:line="256" w:lineRule="auto"/>
      </w:pPr>
    </w:p>
    <w:p w14:paraId="05F5A1EC" w14:textId="77777777" w:rsidR="008B1919" w:rsidRDefault="008B1919">
      <w:pPr>
        <w:pStyle w:val="Standard"/>
        <w:spacing w:line="256" w:lineRule="auto"/>
      </w:pPr>
    </w:p>
    <w:p w14:paraId="3B517E1A" w14:textId="77777777" w:rsidR="008B1919" w:rsidRDefault="008B1919">
      <w:pPr>
        <w:pStyle w:val="Standard"/>
        <w:spacing w:line="256" w:lineRule="auto"/>
      </w:pPr>
    </w:p>
    <w:p w14:paraId="405F7B18" w14:textId="77777777" w:rsidR="008B1919" w:rsidRDefault="008B1919">
      <w:pPr>
        <w:pStyle w:val="Standard"/>
        <w:spacing w:line="256" w:lineRule="auto"/>
      </w:pPr>
    </w:p>
    <w:p w14:paraId="2A0224C8" w14:textId="77777777" w:rsidR="008B1919" w:rsidRDefault="008B1919">
      <w:pPr>
        <w:pStyle w:val="Standard"/>
        <w:spacing w:line="256" w:lineRule="auto"/>
      </w:pPr>
    </w:p>
    <w:p w14:paraId="2F49D710" w14:textId="77777777" w:rsidR="008B1919" w:rsidRDefault="008B1919">
      <w:pPr>
        <w:pStyle w:val="Standard"/>
        <w:spacing w:line="256" w:lineRule="auto"/>
      </w:pPr>
    </w:p>
    <w:p w14:paraId="3ECC4273" w14:textId="77777777" w:rsidR="008B1919" w:rsidRDefault="008B1919">
      <w:pPr>
        <w:pStyle w:val="Standard"/>
        <w:spacing w:line="256" w:lineRule="auto"/>
      </w:pPr>
    </w:p>
    <w:p w14:paraId="3D1E141D" w14:textId="77777777" w:rsidR="008B1919" w:rsidRDefault="008B1919">
      <w:pPr>
        <w:pStyle w:val="Standard"/>
        <w:spacing w:line="256" w:lineRule="auto"/>
      </w:pPr>
    </w:p>
    <w:p w14:paraId="45F66A50" w14:textId="77777777" w:rsidR="008B1919" w:rsidRDefault="008B1919">
      <w:pPr>
        <w:pStyle w:val="Standard"/>
        <w:spacing w:line="256" w:lineRule="auto"/>
      </w:pPr>
    </w:p>
    <w:p w14:paraId="1959475F" w14:textId="77777777" w:rsidR="008B1919" w:rsidRDefault="008B1919">
      <w:pPr>
        <w:pStyle w:val="Standard"/>
        <w:spacing w:line="256" w:lineRule="auto"/>
      </w:pPr>
    </w:p>
    <w:p w14:paraId="1113C5DB" w14:textId="77777777" w:rsidR="008B1919" w:rsidRDefault="008B1919">
      <w:pPr>
        <w:pStyle w:val="Standard"/>
        <w:spacing w:line="256" w:lineRule="auto"/>
      </w:pPr>
    </w:p>
    <w:p w14:paraId="3E9A1AD5" w14:textId="77777777" w:rsidR="008B1919" w:rsidRDefault="008B1919">
      <w:pPr>
        <w:pStyle w:val="Standard"/>
        <w:spacing w:line="256" w:lineRule="auto"/>
      </w:pPr>
    </w:p>
    <w:p w14:paraId="390420AA" w14:textId="77777777" w:rsidR="008B1919" w:rsidRDefault="008B1919">
      <w:pPr>
        <w:pStyle w:val="Standard"/>
        <w:spacing w:line="256" w:lineRule="auto"/>
      </w:pPr>
    </w:p>
    <w:p w14:paraId="6E65F7F1" w14:textId="77777777" w:rsidR="008B1919" w:rsidRDefault="008B1919">
      <w:pPr>
        <w:pStyle w:val="Standard"/>
        <w:spacing w:line="256" w:lineRule="auto"/>
      </w:pPr>
    </w:p>
    <w:p w14:paraId="58E5BEC0" w14:textId="77777777" w:rsidR="008B1919" w:rsidRDefault="008B1919">
      <w:pPr>
        <w:pStyle w:val="Standard"/>
        <w:spacing w:line="256" w:lineRule="auto"/>
      </w:pPr>
    </w:p>
    <w:p w14:paraId="00D3C2AA" w14:textId="77777777" w:rsidR="008B1919" w:rsidRDefault="008B1919">
      <w:pPr>
        <w:pStyle w:val="Standard"/>
        <w:spacing w:line="256" w:lineRule="auto"/>
      </w:pPr>
    </w:p>
    <w:p w14:paraId="56DFB159" w14:textId="77777777" w:rsidR="008B1919" w:rsidRDefault="008B1919">
      <w:pPr>
        <w:pStyle w:val="Standard"/>
        <w:spacing w:line="256" w:lineRule="auto"/>
      </w:pPr>
    </w:p>
    <w:p w14:paraId="5EA38902" w14:textId="77777777" w:rsidR="008B1919" w:rsidRDefault="008B1919">
      <w:pPr>
        <w:pStyle w:val="Standard"/>
        <w:spacing w:line="256" w:lineRule="auto"/>
      </w:pPr>
    </w:p>
    <w:p w14:paraId="42CC09B0" w14:textId="77777777" w:rsidR="008B1919" w:rsidRDefault="008B1919">
      <w:pPr>
        <w:pStyle w:val="Standard"/>
        <w:spacing w:line="256" w:lineRule="auto"/>
      </w:pPr>
    </w:p>
    <w:p w14:paraId="289C775C" w14:textId="77777777" w:rsidR="008B1919" w:rsidRDefault="008B1919">
      <w:pPr>
        <w:pStyle w:val="Standard"/>
        <w:spacing w:line="256" w:lineRule="auto"/>
      </w:pPr>
    </w:p>
    <w:p w14:paraId="159BD6C5" w14:textId="77777777" w:rsidR="008B1919" w:rsidRDefault="008B1919">
      <w:pPr>
        <w:pStyle w:val="Standard"/>
        <w:spacing w:line="256" w:lineRule="auto"/>
      </w:pPr>
    </w:p>
    <w:p w14:paraId="168B0EF2" w14:textId="77777777" w:rsidR="008B1919" w:rsidRDefault="008B1919">
      <w:pPr>
        <w:pStyle w:val="Standard"/>
        <w:spacing w:line="256" w:lineRule="auto"/>
      </w:pPr>
    </w:p>
    <w:p w14:paraId="6FC92969" w14:textId="77777777" w:rsidR="008B1919" w:rsidRDefault="008B1919">
      <w:pPr>
        <w:pStyle w:val="Standard"/>
        <w:spacing w:line="256" w:lineRule="auto"/>
      </w:pPr>
    </w:p>
    <w:p w14:paraId="134696A3" w14:textId="77777777" w:rsidR="008B1919" w:rsidRDefault="008B1919">
      <w:pPr>
        <w:pStyle w:val="Standard"/>
        <w:spacing w:line="256" w:lineRule="auto"/>
      </w:pPr>
    </w:p>
    <w:p w14:paraId="160D9780" w14:textId="77777777" w:rsidR="008B1919" w:rsidRDefault="008B1919">
      <w:pPr>
        <w:pStyle w:val="Standard"/>
        <w:spacing w:line="256" w:lineRule="auto"/>
      </w:pPr>
    </w:p>
    <w:p w14:paraId="2279CA64" w14:textId="77777777" w:rsidR="008B1919" w:rsidRDefault="008B1919">
      <w:pPr>
        <w:pStyle w:val="Standard"/>
        <w:spacing w:line="256" w:lineRule="auto"/>
      </w:pPr>
    </w:p>
    <w:p w14:paraId="150F93B5" w14:textId="77777777" w:rsidR="008B1919" w:rsidRDefault="008B1919">
      <w:pPr>
        <w:pStyle w:val="Standard"/>
        <w:spacing w:line="256" w:lineRule="auto"/>
      </w:pPr>
    </w:p>
    <w:p w14:paraId="11A24D31" w14:textId="77777777" w:rsidR="008B1919" w:rsidRDefault="00787F3A">
      <w:pPr>
        <w:pStyle w:val="Kop1"/>
      </w:pPr>
      <w:bookmarkStart w:id="0" w:name="_Toc111108397"/>
      <w:r>
        <w:lastRenderedPageBreak/>
        <w:t>Doel van het jaarverslag</w:t>
      </w:r>
      <w:bookmarkEnd w:id="0"/>
    </w:p>
    <w:p w14:paraId="1A77FA63" w14:textId="77777777" w:rsidR="008B1919" w:rsidRDefault="00787F3A">
      <w:pPr>
        <w:pStyle w:val="Standard"/>
        <w:rPr>
          <w:sz w:val="22"/>
          <w:szCs w:val="24"/>
        </w:rPr>
      </w:pPr>
      <w:r>
        <w:rPr>
          <w:sz w:val="22"/>
          <w:szCs w:val="24"/>
        </w:rPr>
        <w:t>De UGent wil het studentenverenigingsleven ondersteunen. Daartoe erkent en subsidieert de universiteit studentenverenigingen en konventen die de missie en waarden van de UGent uitdragen, bijdragen tot de integratie van de studenten in de universitaire gemeenschap en de ontwikkeling van sociale verbondenheid onder studenten, en hun persoonlijke ontplooiing stimuleren.</w:t>
      </w:r>
    </w:p>
    <w:p w14:paraId="07CD7A8A" w14:textId="77777777" w:rsidR="008B1919" w:rsidRDefault="008B1919">
      <w:pPr>
        <w:pStyle w:val="Standard"/>
        <w:rPr>
          <w:sz w:val="22"/>
          <w:szCs w:val="24"/>
        </w:rPr>
      </w:pPr>
    </w:p>
    <w:p w14:paraId="76A8C7B2" w14:textId="428C27B4" w:rsidR="002B6691" w:rsidRPr="002B6691" w:rsidRDefault="002B6691" w:rsidP="002B6691">
      <w:pPr>
        <w:pStyle w:val="Standard"/>
        <w:rPr>
          <w:sz w:val="22"/>
          <w:szCs w:val="24"/>
        </w:rPr>
      </w:pPr>
      <w:r w:rsidRPr="002B6691">
        <w:rPr>
          <w:sz w:val="22"/>
          <w:szCs w:val="24"/>
        </w:rPr>
        <w:t>Via het jaarverslag rapporte</w:t>
      </w:r>
      <w:r w:rsidR="00B7758D">
        <w:rPr>
          <w:sz w:val="22"/>
          <w:szCs w:val="24"/>
        </w:rPr>
        <w:t xml:space="preserve">ren  de </w:t>
      </w:r>
      <w:proofErr w:type="spellStart"/>
      <w:r w:rsidR="00B7758D">
        <w:rPr>
          <w:sz w:val="22"/>
          <w:szCs w:val="24"/>
        </w:rPr>
        <w:t>konventen</w:t>
      </w:r>
      <w:proofErr w:type="spellEnd"/>
      <w:r w:rsidR="00B7758D">
        <w:rPr>
          <w:sz w:val="22"/>
          <w:szCs w:val="24"/>
        </w:rPr>
        <w:t xml:space="preserve">, </w:t>
      </w:r>
      <w:r w:rsidRPr="002B6691">
        <w:rPr>
          <w:sz w:val="22"/>
          <w:szCs w:val="24"/>
        </w:rPr>
        <w:t xml:space="preserve">de </w:t>
      </w:r>
      <w:r w:rsidR="00B7758D">
        <w:rPr>
          <w:sz w:val="22"/>
          <w:szCs w:val="24"/>
        </w:rPr>
        <w:t xml:space="preserve">erkende </w:t>
      </w:r>
      <w:r w:rsidRPr="002B6691">
        <w:rPr>
          <w:sz w:val="22"/>
          <w:szCs w:val="24"/>
        </w:rPr>
        <w:t>studentenvereniging</w:t>
      </w:r>
      <w:r w:rsidR="00B7758D">
        <w:rPr>
          <w:sz w:val="22"/>
          <w:szCs w:val="24"/>
        </w:rPr>
        <w:t>en, de projectverenigingen en Schamper</w:t>
      </w:r>
      <w:r w:rsidRPr="002B6691">
        <w:rPr>
          <w:sz w:val="22"/>
          <w:szCs w:val="24"/>
        </w:rPr>
        <w:t xml:space="preserve"> over de werking van het voorbije jaar en de aanwending van de subsidie. Het jaarverslag wordt </w:t>
      </w:r>
      <w:r w:rsidRPr="002B6691">
        <w:rPr>
          <w:b/>
          <w:bCs/>
          <w:sz w:val="22"/>
          <w:szCs w:val="24"/>
        </w:rPr>
        <w:t>v</w:t>
      </w:r>
      <w:r w:rsidR="00060E6A">
        <w:rPr>
          <w:b/>
          <w:bCs/>
          <w:sz w:val="22"/>
          <w:szCs w:val="24"/>
        </w:rPr>
        <w:t>óó</w:t>
      </w:r>
      <w:r w:rsidRPr="002B6691">
        <w:rPr>
          <w:b/>
          <w:bCs/>
          <w:sz w:val="22"/>
          <w:szCs w:val="24"/>
        </w:rPr>
        <w:t>r 5 maart</w:t>
      </w:r>
      <w:r w:rsidRPr="002B6691">
        <w:rPr>
          <w:sz w:val="22"/>
          <w:szCs w:val="24"/>
        </w:rPr>
        <w:t xml:space="preserve"> van elk jaar ingediend bij de studentenbeheerder.</w:t>
      </w:r>
      <w:r>
        <w:rPr>
          <w:sz w:val="22"/>
          <w:szCs w:val="24"/>
        </w:rPr>
        <w:t xml:space="preserve"> </w:t>
      </w:r>
      <w:r w:rsidR="00B7758D">
        <w:rPr>
          <w:sz w:val="22"/>
          <w:szCs w:val="24"/>
        </w:rPr>
        <w:t>Wie</w:t>
      </w:r>
      <w:r w:rsidRPr="002B6691">
        <w:rPr>
          <w:sz w:val="22"/>
          <w:szCs w:val="24"/>
        </w:rPr>
        <w:t xml:space="preserve"> niet tijdig een jaarverslag indient of een onvolledig jaarverslag indient, kan van rechtswege geschorst worden</w:t>
      </w:r>
      <w:r w:rsidR="00060E6A">
        <w:rPr>
          <w:sz w:val="22"/>
          <w:szCs w:val="24"/>
        </w:rPr>
        <w:t xml:space="preserve"> </w:t>
      </w:r>
      <w:r w:rsidR="00060E6A" w:rsidRPr="00060E6A">
        <w:rPr>
          <w:sz w:val="22"/>
          <w:szCs w:val="24"/>
        </w:rPr>
        <w:t xml:space="preserve">totdat aan de verplichtingen voldaan is. Indien deze schorsing een periode van 12 maanden aanhoudt, verliest het </w:t>
      </w:r>
      <w:proofErr w:type="spellStart"/>
      <w:r w:rsidR="00060E6A" w:rsidRPr="00060E6A">
        <w:rPr>
          <w:sz w:val="22"/>
          <w:szCs w:val="24"/>
        </w:rPr>
        <w:t>konvent</w:t>
      </w:r>
      <w:proofErr w:type="spellEnd"/>
      <w:r w:rsidR="00060E6A" w:rsidRPr="00060E6A">
        <w:rPr>
          <w:sz w:val="22"/>
          <w:szCs w:val="24"/>
        </w:rPr>
        <w:t>, de projectvereniging of Schamper van rechtswege de</w:t>
      </w:r>
      <w:r w:rsidR="00060E6A">
        <w:rPr>
          <w:sz w:val="22"/>
          <w:szCs w:val="24"/>
        </w:rPr>
        <w:t xml:space="preserve"> </w:t>
      </w:r>
      <w:r w:rsidR="00060E6A" w:rsidRPr="00060E6A">
        <w:rPr>
          <w:sz w:val="22"/>
          <w:szCs w:val="24"/>
        </w:rPr>
        <w:t>erkenning</w:t>
      </w:r>
      <w:r w:rsidR="00060E6A">
        <w:rPr>
          <w:sz w:val="22"/>
          <w:szCs w:val="24"/>
        </w:rPr>
        <w:t>.</w:t>
      </w:r>
    </w:p>
    <w:p w14:paraId="440201C2" w14:textId="66098D8F" w:rsidR="002B6691" w:rsidRDefault="002B6691" w:rsidP="002B6691">
      <w:pPr>
        <w:pStyle w:val="Standard"/>
        <w:rPr>
          <w:sz w:val="22"/>
          <w:szCs w:val="24"/>
        </w:rPr>
      </w:pPr>
    </w:p>
    <w:p w14:paraId="2CCBDE8C" w14:textId="238F40AE" w:rsidR="008B1919" w:rsidRDefault="008B1919">
      <w:pPr>
        <w:pStyle w:val="Standard"/>
      </w:pPr>
    </w:p>
    <w:p w14:paraId="49B114D9" w14:textId="2979A72B" w:rsidR="00B7758D" w:rsidRDefault="00B7758D">
      <w:pPr>
        <w:pStyle w:val="Standard"/>
      </w:pPr>
    </w:p>
    <w:p w14:paraId="3B0EEA66" w14:textId="4643135C" w:rsidR="00B7758D" w:rsidRDefault="00B7758D">
      <w:pPr>
        <w:pStyle w:val="Standard"/>
      </w:pPr>
    </w:p>
    <w:p w14:paraId="164A9521" w14:textId="4647CB42" w:rsidR="00B7758D" w:rsidRDefault="00B7758D">
      <w:pPr>
        <w:pStyle w:val="Standard"/>
      </w:pPr>
    </w:p>
    <w:p w14:paraId="4B4D8CA0" w14:textId="7918B44F" w:rsidR="00B7758D" w:rsidRDefault="00B7758D">
      <w:pPr>
        <w:pStyle w:val="Standard"/>
      </w:pPr>
    </w:p>
    <w:p w14:paraId="43CA20E7" w14:textId="3C5D0E77" w:rsidR="00B7758D" w:rsidRDefault="00B7758D">
      <w:pPr>
        <w:pStyle w:val="Standard"/>
      </w:pPr>
    </w:p>
    <w:p w14:paraId="5900CF2F" w14:textId="0F1923C1" w:rsidR="00B7758D" w:rsidRDefault="00B7758D">
      <w:pPr>
        <w:pStyle w:val="Standard"/>
      </w:pPr>
    </w:p>
    <w:p w14:paraId="527D693F" w14:textId="303B7054" w:rsidR="00B7758D" w:rsidRDefault="00B7758D">
      <w:pPr>
        <w:pStyle w:val="Standard"/>
      </w:pPr>
    </w:p>
    <w:p w14:paraId="73510334" w14:textId="05F4E70B" w:rsidR="00B7758D" w:rsidRDefault="00B7758D">
      <w:pPr>
        <w:pStyle w:val="Standard"/>
      </w:pPr>
    </w:p>
    <w:p w14:paraId="1F503BEF" w14:textId="6417F65F" w:rsidR="00B7758D" w:rsidRDefault="00B7758D">
      <w:pPr>
        <w:pStyle w:val="Standard"/>
      </w:pPr>
    </w:p>
    <w:p w14:paraId="06537D59" w14:textId="4BFC62D9" w:rsidR="00B7758D" w:rsidRDefault="00B7758D">
      <w:pPr>
        <w:pStyle w:val="Standard"/>
      </w:pPr>
    </w:p>
    <w:p w14:paraId="2C68FC6B" w14:textId="52A869B0" w:rsidR="00B7758D" w:rsidRDefault="00B7758D">
      <w:pPr>
        <w:pStyle w:val="Standard"/>
      </w:pPr>
    </w:p>
    <w:p w14:paraId="21EB7675" w14:textId="612C2119" w:rsidR="00B7758D" w:rsidRDefault="00B7758D">
      <w:pPr>
        <w:pStyle w:val="Standard"/>
      </w:pPr>
    </w:p>
    <w:p w14:paraId="74FE9791" w14:textId="77777777" w:rsidR="00B7758D" w:rsidRDefault="00B7758D">
      <w:pPr>
        <w:pStyle w:val="Standard"/>
      </w:pPr>
    </w:p>
    <w:p w14:paraId="7ABA0CA5" w14:textId="4E841E89" w:rsidR="00D23157" w:rsidRDefault="00D23157">
      <w:pPr>
        <w:pStyle w:val="Standard"/>
      </w:pPr>
    </w:p>
    <w:p w14:paraId="3D944CB4" w14:textId="7D4F748C" w:rsidR="00D23157" w:rsidRDefault="00D23157">
      <w:pPr>
        <w:pStyle w:val="Standard"/>
      </w:pPr>
    </w:p>
    <w:p w14:paraId="6C3712EC" w14:textId="17DDCF83" w:rsidR="00D23157" w:rsidRDefault="00D23157">
      <w:pPr>
        <w:pStyle w:val="Standard"/>
      </w:pPr>
    </w:p>
    <w:p w14:paraId="336E9E18" w14:textId="35B3DFD4" w:rsidR="00D23157" w:rsidRDefault="00D23157">
      <w:pPr>
        <w:pStyle w:val="Standard"/>
      </w:pPr>
    </w:p>
    <w:p w14:paraId="509E8B13" w14:textId="6D4A478B" w:rsidR="00D23157" w:rsidRDefault="00D23157">
      <w:pPr>
        <w:pStyle w:val="Standard"/>
      </w:pPr>
    </w:p>
    <w:p w14:paraId="55A7920F" w14:textId="189B3F50" w:rsidR="00D23157" w:rsidRDefault="00D23157">
      <w:pPr>
        <w:pStyle w:val="Standard"/>
      </w:pPr>
    </w:p>
    <w:p w14:paraId="16D8AF31" w14:textId="11C59716" w:rsidR="00D23157" w:rsidRDefault="00D23157">
      <w:pPr>
        <w:pStyle w:val="Standard"/>
      </w:pPr>
    </w:p>
    <w:p w14:paraId="6441E7E1" w14:textId="4F69881E" w:rsidR="00D23157" w:rsidRDefault="00D23157">
      <w:pPr>
        <w:pStyle w:val="Standard"/>
      </w:pPr>
    </w:p>
    <w:p w14:paraId="1E97B786" w14:textId="3D68543D" w:rsidR="00D23157" w:rsidRDefault="00D23157">
      <w:pPr>
        <w:pStyle w:val="Standard"/>
      </w:pPr>
    </w:p>
    <w:p w14:paraId="667489B7" w14:textId="1FD41E5B" w:rsidR="00D23157" w:rsidRDefault="00D23157">
      <w:pPr>
        <w:pStyle w:val="Standard"/>
      </w:pPr>
    </w:p>
    <w:p w14:paraId="279D399D" w14:textId="55B80A7C" w:rsidR="00D23157" w:rsidRDefault="00D23157">
      <w:pPr>
        <w:pStyle w:val="Standard"/>
      </w:pPr>
    </w:p>
    <w:p w14:paraId="107717B5" w14:textId="43D53A5E" w:rsidR="00D23157" w:rsidRDefault="00D23157">
      <w:pPr>
        <w:pStyle w:val="Standard"/>
      </w:pPr>
    </w:p>
    <w:p w14:paraId="662D0A27" w14:textId="77777777" w:rsidR="00D23157" w:rsidRDefault="00D23157">
      <w:pPr>
        <w:pStyle w:val="Standard"/>
      </w:pPr>
    </w:p>
    <w:p w14:paraId="3561A8DA" w14:textId="0DE637EA" w:rsidR="00165960" w:rsidRDefault="00165960" w:rsidP="00165960">
      <w:pPr>
        <w:pStyle w:val="Kop1"/>
      </w:pPr>
      <w:r>
        <w:lastRenderedPageBreak/>
        <w:t xml:space="preserve">Inhoud van het jaarverslag </w:t>
      </w:r>
    </w:p>
    <w:p w14:paraId="076AB1EB" w14:textId="77777777" w:rsidR="00D23157" w:rsidRPr="00D23157" w:rsidRDefault="00D23157" w:rsidP="00602AC0">
      <w:pPr>
        <w:pStyle w:val="Standard"/>
        <w:spacing w:before="240"/>
        <w:rPr>
          <w:sz w:val="22"/>
        </w:rPr>
      </w:pPr>
      <w:r w:rsidRPr="00D23157">
        <w:rPr>
          <w:sz w:val="22"/>
        </w:rPr>
        <w:t>Het jaarverslag bevat:</w:t>
      </w:r>
    </w:p>
    <w:p w14:paraId="2D00F3B1" w14:textId="50708F43" w:rsidR="00D23157" w:rsidRPr="00D23157" w:rsidRDefault="00D23157" w:rsidP="00602AC0">
      <w:pPr>
        <w:pStyle w:val="Standard"/>
        <w:numPr>
          <w:ilvl w:val="0"/>
          <w:numId w:val="46"/>
        </w:numPr>
        <w:spacing w:before="240"/>
        <w:rPr>
          <w:sz w:val="22"/>
        </w:rPr>
      </w:pPr>
      <w:r w:rsidRPr="00D23157">
        <w:rPr>
          <w:sz w:val="22"/>
        </w:rPr>
        <w:t>een overzicht van de bestuurders actieve bestuurders zowel als bestuurders die bij de wissel van het academiejaar uittraden;</w:t>
      </w:r>
    </w:p>
    <w:p w14:paraId="24CED862" w14:textId="60AB6A70" w:rsidR="00D23157" w:rsidRPr="00D23157" w:rsidRDefault="00D23157" w:rsidP="00602AC0">
      <w:pPr>
        <w:pStyle w:val="Standard"/>
        <w:numPr>
          <w:ilvl w:val="0"/>
          <w:numId w:val="46"/>
        </w:numPr>
        <w:spacing w:before="240"/>
        <w:rPr>
          <w:sz w:val="22"/>
        </w:rPr>
      </w:pPr>
      <w:r w:rsidRPr="00D23157">
        <w:rPr>
          <w:sz w:val="22"/>
        </w:rPr>
        <w:t>een chronologisch activiteitenverslag van alle openbare studentenactiviteiten in het</w:t>
      </w:r>
      <w:r>
        <w:rPr>
          <w:sz w:val="22"/>
        </w:rPr>
        <w:t xml:space="preserve"> </w:t>
      </w:r>
      <w:r w:rsidRPr="00D23157">
        <w:rPr>
          <w:sz w:val="22"/>
        </w:rPr>
        <w:t>afgelopen kalenderjaar;</w:t>
      </w:r>
    </w:p>
    <w:p w14:paraId="550F1108" w14:textId="122C21EB" w:rsidR="00D23157" w:rsidRPr="00D23157" w:rsidRDefault="00D23157" w:rsidP="00602AC0">
      <w:pPr>
        <w:pStyle w:val="Standard"/>
        <w:numPr>
          <w:ilvl w:val="0"/>
          <w:numId w:val="46"/>
        </w:numPr>
        <w:spacing w:before="240"/>
        <w:rPr>
          <w:sz w:val="22"/>
        </w:rPr>
      </w:pPr>
      <w:r w:rsidRPr="00D23157">
        <w:rPr>
          <w:sz w:val="22"/>
        </w:rPr>
        <w:t>een overzicht van alle niet-openbare activiteiten, waaronder algemene vergaderingen,</w:t>
      </w:r>
      <w:r>
        <w:rPr>
          <w:sz w:val="22"/>
        </w:rPr>
        <w:t xml:space="preserve"> </w:t>
      </w:r>
      <w:r w:rsidRPr="00D23157">
        <w:rPr>
          <w:sz w:val="22"/>
        </w:rPr>
        <w:t>bestuursvergaderingen en activiteiten voor bestuursleden;</w:t>
      </w:r>
    </w:p>
    <w:p w14:paraId="4D87C06B" w14:textId="2A8F244E" w:rsidR="00D23157" w:rsidRPr="00D23157" w:rsidRDefault="00D23157" w:rsidP="00602AC0">
      <w:pPr>
        <w:pStyle w:val="Standard"/>
        <w:numPr>
          <w:ilvl w:val="0"/>
          <w:numId w:val="46"/>
        </w:numPr>
        <w:spacing w:before="240"/>
        <w:rPr>
          <w:sz w:val="22"/>
        </w:rPr>
      </w:pPr>
      <w:r w:rsidRPr="00D23157">
        <w:rPr>
          <w:sz w:val="22"/>
        </w:rPr>
        <w:t>een opgave van aankopen van duurzame goederen (beperkt tot de goederen die</w:t>
      </w:r>
      <w:r>
        <w:rPr>
          <w:sz w:val="22"/>
        </w:rPr>
        <w:t xml:space="preserve"> </w:t>
      </w:r>
      <w:r w:rsidRPr="00D23157">
        <w:rPr>
          <w:sz w:val="22"/>
        </w:rPr>
        <w:t xml:space="preserve">afgeschreven kunnen worden) die niet rechtstreeks ten goede komen van de doelgroep </w:t>
      </w:r>
    </w:p>
    <w:p w14:paraId="53FBCA33" w14:textId="5E900451" w:rsidR="00D23157" w:rsidRDefault="00D23157" w:rsidP="00755AAD">
      <w:pPr>
        <w:pStyle w:val="Standard"/>
        <w:numPr>
          <w:ilvl w:val="0"/>
          <w:numId w:val="46"/>
        </w:numPr>
        <w:spacing w:before="240"/>
        <w:rPr>
          <w:sz w:val="22"/>
        </w:rPr>
      </w:pPr>
      <w:r w:rsidRPr="00D23157">
        <w:rPr>
          <w:sz w:val="22"/>
        </w:rPr>
        <w:t>een financieel verslag met vermelding van de totale winst of verlies van het afgelopen</w:t>
      </w:r>
      <w:r w:rsidR="00755AAD">
        <w:rPr>
          <w:sz w:val="22"/>
        </w:rPr>
        <w:t xml:space="preserve"> </w:t>
      </w:r>
      <w:r w:rsidRPr="00755AAD">
        <w:rPr>
          <w:sz w:val="22"/>
        </w:rPr>
        <w:t>kalenderjaar</w:t>
      </w:r>
    </w:p>
    <w:p w14:paraId="56028C2A" w14:textId="7B8F32EB" w:rsidR="00060E6A" w:rsidRPr="00755AAD" w:rsidRDefault="00060E6A" w:rsidP="00F04998">
      <w:pPr>
        <w:pStyle w:val="Standard"/>
        <w:spacing w:before="240"/>
        <w:rPr>
          <w:sz w:val="22"/>
        </w:rPr>
      </w:pPr>
    </w:p>
    <w:p w14:paraId="2E94AEE5" w14:textId="19064682" w:rsidR="00602AC0" w:rsidRDefault="00602AC0" w:rsidP="00602AC0">
      <w:pPr>
        <w:pStyle w:val="Standard"/>
        <w:spacing w:before="240"/>
        <w:ind w:left="360"/>
        <w:rPr>
          <w:sz w:val="22"/>
        </w:rPr>
      </w:pPr>
    </w:p>
    <w:p w14:paraId="20CBAF5D" w14:textId="411336DC" w:rsidR="00602AC0" w:rsidRDefault="00602AC0" w:rsidP="00602AC0">
      <w:pPr>
        <w:pStyle w:val="Standard"/>
        <w:spacing w:before="240"/>
        <w:ind w:left="360"/>
        <w:rPr>
          <w:sz w:val="22"/>
        </w:rPr>
      </w:pPr>
    </w:p>
    <w:p w14:paraId="192C78FB" w14:textId="5A29ED9A" w:rsidR="00602AC0" w:rsidRDefault="00602AC0" w:rsidP="00602AC0">
      <w:pPr>
        <w:pStyle w:val="Standard"/>
        <w:spacing w:before="240"/>
        <w:ind w:left="360"/>
        <w:rPr>
          <w:sz w:val="22"/>
        </w:rPr>
      </w:pPr>
    </w:p>
    <w:p w14:paraId="158D2489" w14:textId="62BF4B59" w:rsidR="00602AC0" w:rsidRDefault="00602AC0" w:rsidP="00602AC0">
      <w:pPr>
        <w:pStyle w:val="Standard"/>
        <w:spacing w:before="240"/>
        <w:ind w:left="360"/>
        <w:rPr>
          <w:sz w:val="22"/>
        </w:rPr>
      </w:pPr>
    </w:p>
    <w:p w14:paraId="5FBA7C48" w14:textId="103EC607" w:rsidR="00602AC0" w:rsidRDefault="00602AC0" w:rsidP="00602AC0">
      <w:pPr>
        <w:pStyle w:val="Standard"/>
        <w:spacing w:before="240"/>
        <w:ind w:left="360"/>
        <w:rPr>
          <w:sz w:val="22"/>
        </w:rPr>
      </w:pPr>
    </w:p>
    <w:p w14:paraId="533FB549" w14:textId="4E1A9AF1" w:rsidR="00602AC0" w:rsidRDefault="00602AC0" w:rsidP="00602AC0">
      <w:pPr>
        <w:pStyle w:val="Standard"/>
        <w:spacing w:before="240"/>
        <w:ind w:left="360"/>
        <w:rPr>
          <w:sz w:val="22"/>
        </w:rPr>
      </w:pPr>
    </w:p>
    <w:p w14:paraId="6DB6FF31" w14:textId="552ACD26" w:rsidR="00602AC0" w:rsidRDefault="00602AC0" w:rsidP="00602AC0">
      <w:pPr>
        <w:pStyle w:val="Standard"/>
        <w:spacing w:before="240"/>
        <w:ind w:left="360"/>
        <w:rPr>
          <w:sz w:val="22"/>
        </w:rPr>
      </w:pPr>
    </w:p>
    <w:p w14:paraId="660D0B16" w14:textId="1D6F347E" w:rsidR="00143808" w:rsidRDefault="00143808" w:rsidP="00602AC0">
      <w:pPr>
        <w:pStyle w:val="Standard"/>
        <w:spacing w:before="240"/>
        <w:ind w:left="360"/>
        <w:rPr>
          <w:sz w:val="22"/>
        </w:rPr>
      </w:pPr>
    </w:p>
    <w:p w14:paraId="4E3D9605" w14:textId="2BB12C43" w:rsidR="00143808" w:rsidRDefault="00143808" w:rsidP="00602AC0">
      <w:pPr>
        <w:pStyle w:val="Standard"/>
        <w:spacing w:before="240"/>
        <w:ind w:left="360"/>
        <w:rPr>
          <w:sz w:val="22"/>
        </w:rPr>
      </w:pPr>
    </w:p>
    <w:p w14:paraId="46FBD623" w14:textId="4652E7B6" w:rsidR="00143808" w:rsidRDefault="00143808" w:rsidP="00602AC0">
      <w:pPr>
        <w:pStyle w:val="Standard"/>
        <w:spacing w:before="240"/>
        <w:ind w:left="360"/>
        <w:rPr>
          <w:sz w:val="22"/>
        </w:rPr>
      </w:pPr>
    </w:p>
    <w:p w14:paraId="759019A4" w14:textId="34349154" w:rsidR="00143808" w:rsidRDefault="00143808" w:rsidP="00602AC0">
      <w:pPr>
        <w:pStyle w:val="Standard"/>
        <w:spacing w:before="240"/>
        <w:ind w:left="360"/>
        <w:rPr>
          <w:sz w:val="22"/>
        </w:rPr>
      </w:pPr>
    </w:p>
    <w:p w14:paraId="5FB81AF5" w14:textId="77777777" w:rsidR="00143808" w:rsidRPr="00D23157" w:rsidRDefault="00143808" w:rsidP="00602AC0">
      <w:pPr>
        <w:pStyle w:val="Standard"/>
        <w:spacing w:before="240"/>
        <w:ind w:left="360"/>
        <w:rPr>
          <w:sz w:val="22"/>
        </w:rPr>
      </w:pPr>
    </w:p>
    <w:p w14:paraId="242570A9" w14:textId="5BE82BFD" w:rsidR="008B1919" w:rsidRDefault="00602AC0">
      <w:pPr>
        <w:pStyle w:val="Kop1"/>
      </w:pPr>
      <w:r>
        <w:lastRenderedPageBreak/>
        <w:t xml:space="preserve">Template van het jaarverslag </w:t>
      </w:r>
    </w:p>
    <w:p w14:paraId="4B5FC807" w14:textId="0CED6B13" w:rsidR="008B1919" w:rsidRDefault="00602AC0">
      <w:pPr>
        <w:pStyle w:val="Kop2"/>
      </w:pPr>
      <w:bookmarkStart w:id="1" w:name="_Toc111108399"/>
      <w:r>
        <w:t>Bes</w:t>
      </w:r>
      <w:bookmarkEnd w:id="1"/>
      <w:r>
        <w:t>tuursleden</w:t>
      </w:r>
    </w:p>
    <w:p w14:paraId="2BE95D96" w14:textId="6AE9234B" w:rsidR="008B1919" w:rsidRDefault="00787F3A" w:rsidP="00602AC0">
      <w:pPr>
        <w:pStyle w:val="Kop3"/>
      </w:pPr>
      <w:r>
        <w:t xml:space="preserve"> </w:t>
      </w:r>
      <w:r w:rsidR="00602AC0">
        <w:t xml:space="preserve">Bestuursleden lopend academiejaar </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494E5C" w14:paraId="080F3A44" w14:textId="77777777" w:rsidTr="00494E5C">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2B80D13" w14:textId="77777777" w:rsidR="00494E5C" w:rsidRDefault="00494E5C">
            <w:pPr>
              <w:pStyle w:val="TableContents"/>
              <w:rPr>
                <w:b/>
                <w:bCs/>
              </w:rPr>
            </w:pPr>
            <w:r>
              <w:rPr>
                <w:b/>
                <w:bCs/>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59DA539D" w14:textId="77777777" w:rsidR="00494E5C" w:rsidRDefault="00494E5C">
            <w:pPr>
              <w:pStyle w:val="TableContents"/>
              <w:rPr>
                <w:b/>
                <w:bCs/>
              </w:rPr>
            </w:pPr>
            <w:r>
              <w:rPr>
                <w:b/>
                <w:bCs/>
              </w:rPr>
              <w:t>Naam</w:t>
            </w:r>
          </w:p>
        </w:tc>
      </w:tr>
      <w:tr w:rsidR="00494E5C" w14:paraId="7B4E3C10" w14:textId="77777777" w:rsidTr="00494E5C">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B3AE505" w14:textId="6CE49419" w:rsidR="00494E5C" w:rsidRDefault="00077E81">
            <w:pPr>
              <w:pStyle w:val="TableContents"/>
              <w:rPr>
                <w:b/>
                <w:bCs/>
              </w:rPr>
            </w:pPr>
            <w:r>
              <w:rPr>
                <w:b/>
                <w:bCs/>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D70D200" w14:textId="77777777" w:rsidR="00494E5C" w:rsidRDefault="00494E5C">
            <w:pPr>
              <w:pStyle w:val="TableContents"/>
            </w:pPr>
          </w:p>
        </w:tc>
      </w:tr>
      <w:tr w:rsidR="00494E5C" w14:paraId="6445B591"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36324C2" w14:textId="6B0CF3E0" w:rsidR="00494E5C" w:rsidRDefault="00077E81">
            <w:pPr>
              <w:pStyle w:val="TableContents"/>
              <w:rPr>
                <w:b/>
                <w:bCs/>
              </w:rPr>
            </w:pPr>
            <w:r>
              <w:rPr>
                <w:b/>
                <w:bCs/>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D85CC2B" w14:textId="77777777" w:rsidR="00494E5C" w:rsidRDefault="00494E5C">
            <w:pPr>
              <w:pStyle w:val="TableContents"/>
            </w:pPr>
          </w:p>
        </w:tc>
      </w:tr>
      <w:tr w:rsidR="00494E5C" w14:paraId="73D574A7" w14:textId="77777777" w:rsidTr="00494E5C">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153780E" w14:textId="05203053" w:rsidR="00494E5C" w:rsidRDefault="002177A0">
            <w:pPr>
              <w:pStyle w:val="TableContents"/>
              <w:rPr>
                <w:b/>
                <w:bCs/>
              </w:rPr>
            </w:pPr>
            <w:r>
              <w:rPr>
                <w:b/>
                <w:bCs/>
              </w:rPr>
              <w:t>3</w:t>
            </w:r>
            <w:r w:rsidRPr="002177A0">
              <w:rPr>
                <w:b/>
                <w:bCs/>
                <w:vertAlign w:val="superscript"/>
              </w:rPr>
              <w:t>de</w:t>
            </w:r>
            <w:r>
              <w:rPr>
                <w:b/>
                <w:bCs/>
              </w:rPr>
              <w:t xml:space="preserve"> bestuurslid</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5A319F01" w14:textId="77777777" w:rsidR="00494E5C" w:rsidRDefault="00494E5C">
            <w:pPr>
              <w:pStyle w:val="TableContents"/>
            </w:pPr>
          </w:p>
        </w:tc>
      </w:tr>
      <w:tr w:rsidR="00077E81" w14:paraId="4D138812" w14:textId="77777777" w:rsidTr="00494E5C">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D2174F6" w14:textId="7C26B652" w:rsidR="00077E81" w:rsidRPr="00060E6A" w:rsidRDefault="00060E6A">
            <w:pPr>
              <w:pStyle w:val="TableContents"/>
              <w:rPr>
                <w:b/>
                <w:bCs/>
              </w:rPr>
            </w:pPr>
            <w:r>
              <w:rPr>
                <w:b/>
                <w:bCs/>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3790E7A5" w14:textId="77777777" w:rsidR="00077E81" w:rsidRDefault="00077E81">
            <w:pPr>
              <w:pStyle w:val="TableContents"/>
            </w:pPr>
          </w:p>
        </w:tc>
      </w:tr>
    </w:tbl>
    <w:p w14:paraId="1BD4F1D0" w14:textId="77777777" w:rsidR="008B1919" w:rsidRDefault="008B1919">
      <w:pPr>
        <w:pStyle w:val="Standard"/>
      </w:pPr>
    </w:p>
    <w:p w14:paraId="534D6AD7" w14:textId="77777777" w:rsidR="008B1919" w:rsidRDefault="008B1919">
      <w:pPr>
        <w:pStyle w:val="Standard"/>
      </w:pPr>
    </w:p>
    <w:p w14:paraId="5C088F5F" w14:textId="1ACF0D83" w:rsidR="008B1919" w:rsidRDefault="00755AAD" w:rsidP="00602AC0">
      <w:pPr>
        <w:pStyle w:val="Kop3"/>
      </w:pPr>
      <w:r>
        <w:t>Bestuursleden vorig academiejaar</w:t>
      </w:r>
    </w:p>
    <w:tbl>
      <w:tblPr>
        <w:tblW w:w="9025" w:type="dxa"/>
        <w:tblLayout w:type="fixed"/>
        <w:tblCellMar>
          <w:left w:w="10" w:type="dxa"/>
          <w:right w:w="10" w:type="dxa"/>
        </w:tblCellMar>
        <w:tblLook w:val="0000" w:firstRow="0" w:lastRow="0" w:firstColumn="0" w:lastColumn="0" w:noHBand="0" w:noVBand="0"/>
      </w:tblPr>
      <w:tblGrid>
        <w:gridCol w:w="2644"/>
        <w:gridCol w:w="6381"/>
      </w:tblGrid>
      <w:tr w:rsidR="00077E81" w14:paraId="61A8CB15" w14:textId="77777777" w:rsidTr="008368C4">
        <w:trPr>
          <w:trHeight w:val="284"/>
        </w:trPr>
        <w:tc>
          <w:tcPr>
            <w:tcW w:w="2644"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46E0E8BD" w14:textId="77777777" w:rsidR="00077E81" w:rsidRDefault="00077E81" w:rsidP="008368C4">
            <w:pPr>
              <w:pStyle w:val="TableContents"/>
              <w:rPr>
                <w:b/>
                <w:bCs/>
              </w:rPr>
            </w:pPr>
            <w:r>
              <w:rPr>
                <w:b/>
                <w:bCs/>
              </w:rPr>
              <w:t>Functie</w:t>
            </w:r>
          </w:p>
        </w:tc>
        <w:tc>
          <w:tcPr>
            <w:tcW w:w="6381" w:type="dxa"/>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14:paraId="3D4D8309" w14:textId="77777777" w:rsidR="00077E81" w:rsidRDefault="00077E81" w:rsidP="008368C4">
            <w:pPr>
              <w:pStyle w:val="TableContents"/>
              <w:rPr>
                <w:b/>
                <w:bCs/>
              </w:rPr>
            </w:pPr>
            <w:r>
              <w:rPr>
                <w:b/>
                <w:bCs/>
              </w:rPr>
              <w:t>Naam</w:t>
            </w:r>
          </w:p>
        </w:tc>
      </w:tr>
      <w:tr w:rsidR="00077E81" w14:paraId="2C5320C9" w14:textId="77777777" w:rsidTr="008368C4">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383C42A" w14:textId="0FFD386F" w:rsidR="00077E81" w:rsidRDefault="00077E81" w:rsidP="00077E81">
            <w:pPr>
              <w:pStyle w:val="TableContents"/>
              <w:rPr>
                <w:b/>
                <w:bCs/>
              </w:rPr>
            </w:pPr>
            <w:r>
              <w:rPr>
                <w:b/>
                <w:bCs/>
              </w:rPr>
              <w:t>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11094971" w14:textId="77777777" w:rsidR="00077E81" w:rsidRDefault="00077E81" w:rsidP="00077E81">
            <w:pPr>
              <w:pStyle w:val="TableContents"/>
            </w:pPr>
          </w:p>
        </w:tc>
      </w:tr>
      <w:tr w:rsidR="00077E81" w14:paraId="6A1F46FC" w14:textId="77777777" w:rsidTr="008368C4">
        <w:trPr>
          <w:trHeight w:val="284"/>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0C1D835C" w14:textId="006AA26A" w:rsidR="00077E81" w:rsidRDefault="00077E81" w:rsidP="00077E81">
            <w:pPr>
              <w:pStyle w:val="TableContents"/>
              <w:rPr>
                <w:b/>
                <w:bCs/>
              </w:rPr>
            </w:pPr>
            <w:r>
              <w:rPr>
                <w:b/>
                <w:bCs/>
              </w:rPr>
              <w:t>Vicevoorzitter</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34506B5" w14:textId="77777777" w:rsidR="00077E81" w:rsidRDefault="00077E81" w:rsidP="00077E81">
            <w:pPr>
              <w:pStyle w:val="TableContents"/>
            </w:pPr>
          </w:p>
        </w:tc>
      </w:tr>
      <w:tr w:rsidR="00077E81" w14:paraId="67E70687" w14:textId="77777777" w:rsidTr="008368C4">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CF32DB4" w14:textId="72574DD2" w:rsidR="00077E81" w:rsidRDefault="002177A0" w:rsidP="00077E81">
            <w:pPr>
              <w:pStyle w:val="TableContents"/>
              <w:rPr>
                <w:b/>
                <w:bCs/>
              </w:rPr>
            </w:pPr>
            <w:r>
              <w:rPr>
                <w:b/>
                <w:bCs/>
              </w:rPr>
              <w:t>3</w:t>
            </w:r>
            <w:r w:rsidRPr="002177A0">
              <w:rPr>
                <w:b/>
                <w:bCs/>
                <w:vertAlign w:val="superscript"/>
              </w:rPr>
              <w:t>de</w:t>
            </w:r>
            <w:r>
              <w:rPr>
                <w:b/>
                <w:bCs/>
              </w:rPr>
              <w:t xml:space="preserve"> bestuurslid</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282D2B68" w14:textId="77777777" w:rsidR="00077E81" w:rsidRDefault="00077E81" w:rsidP="00077E81">
            <w:pPr>
              <w:pStyle w:val="TableContents"/>
            </w:pPr>
          </w:p>
        </w:tc>
      </w:tr>
      <w:tr w:rsidR="00060E6A" w14:paraId="531BD85E" w14:textId="77777777" w:rsidTr="008368C4">
        <w:trPr>
          <w:trHeight w:val="300"/>
        </w:trPr>
        <w:tc>
          <w:tcPr>
            <w:tcW w:w="2644"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6487D368" w14:textId="04196DA5" w:rsidR="00060E6A" w:rsidRDefault="00060E6A" w:rsidP="00077E81">
            <w:pPr>
              <w:pStyle w:val="TableContents"/>
              <w:rPr>
                <w:b/>
                <w:bCs/>
              </w:rPr>
            </w:pPr>
            <w:r>
              <w:rPr>
                <w:b/>
                <w:bCs/>
              </w:rPr>
              <w:t>Andere bestuursleden</w:t>
            </w:r>
          </w:p>
        </w:tc>
        <w:tc>
          <w:tcPr>
            <w:tcW w:w="6381"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14:paraId="49C62F92" w14:textId="77777777" w:rsidR="00060E6A" w:rsidRDefault="00060E6A" w:rsidP="00077E81">
            <w:pPr>
              <w:pStyle w:val="TableContents"/>
            </w:pPr>
          </w:p>
        </w:tc>
      </w:tr>
    </w:tbl>
    <w:p w14:paraId="66DF7679" w14:textId="16F484E6" w:rsidR="00AA1005" w:rsidRDefault="00AA1005">
      <w:pPr>
        <w:pStyle w:val="Standard"/>
        <w:rPr>
          <w:b/>
          <w:bCs/>
        </w:rPr>
      </w:pPr>
    </w:p>
    <w:p w14:paraId="3D9B3C7A" w14:textId="076BF4C2" w:rsidR="00AA1005" w:rsidRDefault="00AA1005">
      <w:pPr>
        <w:pStyle w:val="Standard"/>
        <w:rPr>
          <w:b/>
          <w:bCs/>
        </w:rPr>
      </w:pPr>
    </w:p>
    <w:p w14:paraId="5399612F" w14:textId="3E323672" w:rsidR="00AA1005" w:rsidRDefault="00AA1005">
      <w:pPr>
        <w:pStyle w:val="Standard"/>
        <w:rPr>
          <w:b/>
          <w:bCs/>
        </w:rPr>
      </w:pPr>
    </w:p>
    <w:p w14:paraId="275F7C3F" w14:textId="152E45A5" w:rsidR="00AA1005" w:rsidRDefault="00AA1005">
      <w:pPr>
        <w:pStyle w:val="Standard"/>
        <w:rPr>
          <w:b/>
          <w:bCs/>
        </w:rPr>
      </w:pPr>
    </w:p>
    <w:p w14:paraId="2B328CBB" w14:textId="4D4DA7D7" w:rsidR="00AA1005" w:rsidRDefault="00AA1005">
      <w:pPr>
        <w:pStyle w:val="Standard"/>
        <w:rPr>
          <w:b/>
          <w:bCs/>
        </w:rPr>
      </w:pPr>
    </w:p>
    <w:p w14:paraId="372CCF01" w14:textId="4D0E226B" w:rsidR="00AA1005" w:rsidRDefault="00AA1005">
      <w:pPr>
        <w:pStyle w:val="Standard"/>
        <w:rPr>
          <w:b/>
          <w:bCs/>
        </w:rPr>
      </w:pPr>
    </w:p>
    <w:p w14:paraId="324B4088" w14:textId="0BF77D32" w:rsidR="00AA1005" w:rsidRDefault="00AA1005">
      <w:pPr>
        <w:pStyle w:val="Standard"/>
        <w:rPr>
          <w:b/>
          <w:bCs/>
        </w:rPr>
      </w:pPr>
    </w:p>
    <w:p w14:paraId="308AAE33" w14:textId="5349957F" w:rsidR="00AA1005" w:rsidRDefault="00AA1005">
      <w:pPr>
        <w:pStyle w:val="Standard"/>
        <w:rPr>
          <w:b/>
          <w:bCs/>
        </w:rPr>
      </w:pPr>
    </w:p>
    <w:p w14:paraId="48F9011A" w14:textId="13AC25BA" w:rsidR="00AA1005" w:rsidRDefault="00AA1005">
      <w:pPr>
        <w:pStyle w:val="Standard"/>
        <w:rPr>
          <w:b/>
          <w:bCs/>
        </w:rPr>
      </w:pPr>
    </w:p>
    <w:p w14:paraId="4E301DE5" w14:textId="26F7C56A" w:rsidR="00AA1005" w:rsidRDefault="00AA1005">
      <w:pPr>
        <w:pStyle w:val="Standard"/>
        <w:rPr>
          <w:b/>
          <w:bCs/>
        </w:rPr>
      </w:pPr>
    </w:p>
    <w:p w14:paraId="0A5D4A94" w14:textId="3802C5CA" w:rsidR="00AA1005" w:rsidRDefault="00AA1005">
      <w:pPr>
        <w:pStyle w:val="Standard"/>
        <w:rPr>
          <w:b/>
          <w:bCs/>
        </w:rPr>
      </w:pPr>
    </w:p>
    <w:p w14:paraId="5D6AAECC" w14:textId="16B2354A" w:rsidR="00AA1005" w:rsidRDefault="00AA1005">
      <w:pPr>
        <w:pStyle w:val="Standard"/>
        <w:rPr>
          <w:b/>
          <w:bCs/>
        </w:rPr>
      </w:pPr>
    </w:p>
    <w:p w14:paraId="4DB30A1F" w14:textId="68982C3A" w:rsidR="00077E81" w:rsidRDefault="00077E81">
      <w:pPr>
        <w:pStyle w:val="Standard"/>
        <w:rPr>
          <w:b/>
          <w:bCs/>
        </w:rPr>
      </w:pPr>
    </w:p>
    <w:p w14:paraId="30E590E0" w14:textId="3A5F54A9" w:rsidR="00077E81" w:rsidRDefault="00077E81">
      <w:pPr>
        <w:pStyle w:val="Standard"/>
        <w:rPr>
          <w:b/>
          <w:bCs/>
        </w:rPr>
      </w:pPr>
    </w:p>
    <w:p w14:paraId="763FBC52" w14:textId="06288955" w:rsidR="00F04998" w:rsidRDefault="00F04998">
      <w:pPr>
        <w:pStyle w:val="Standard"/>
        <w:rPr>
          <w:b/>
          <w:bCs/>
        </w:rPr>
      </w:pPr>
    </w:p>
    <w:p w14:paraId="5C2938F3" w14:textId="347AAF86" w:rsidR="00F04998" w:rsidRDefault="00F04998">
      <w:pPr>
        <w:pStyle w:val="Standard"/>
        <w:rPr>
          <w:b/>
          <w:bCs/>
        </w:rPr>
      </w:pPr>
    </w:p>
    <w:p w14:paraId="61AC7B13" w14:textId="30FA681D" w:rsidR="00F04998" w:rsidRDefault="00F04998">
      <w:pPr>
        <w:pStyle w:val="Standard"/>
        <w:rPr>
          <w:b/>
          <w:bCs/>
        </w:rPr>
      </w:pPr>
    </w:p>
    <w:p w14:paraId="1178DCB5" w14:textId="64B7B9C2" w:rsidR="00F04998" w:rsidRDefault="00F04998">
      <w:pPr>
        <w:pStyle w:val="Standard"/>
        <w:rPr>
          <w:b/>
          <w:bCs/>
        </w:rPr>
      </w:pPr>
    </w:p>
    <w:p w14:paraId="775E358B" w14:textId="74390F2D" w:rsidR="00F04998" w:rsidRDefault="00F04998">
      <w:pPr>
        <w:pStyle w:val="Standard"/>
        <w:rPr>
          <w:b/>
          <w:bCs/>
        </w:rPr>
      </w:pPr>
    </w:p>
    <w:p w14:paraId="4C0830F3" w14:textId="714AC100" w:rsidR="00F04998" w:rsidRDefault="00F04998">
      <w:pPr>
        <w:pStyle w:val="Standard"/>
        <w:rPr>
          <w:b/>
          <w:bCs/>
        </w:rPr>
      </w:pPr>
    </w:p>
    <w:p w14:paraId="5BDB1E53" w14:textId="002743C7" w:rsidR="00F04998" w:rsidRDefault="00F04998">
      <w:pPr>
        <w:pStyle w:val="Standard"/>
        <w:rPr>
          <w:b/>
          <w:bCs/>
        </w:rPr>
      </w:pPr>
    </w:p>
    <w:p w14:paraId="7D5FD2CD" w14:textId="6026F470" w:rsidR="00F04998" w:rsidRDefault="00F04998">
      <w:pPr>
        <w:pStyle w:val="Standard"/>
        <w:rPr>
          <w:b/>
          <w:bCs/>
        </w:rPr>
      </w:pPr>
    </w:p>
    <w:p w14:paraId="517C5F8D" w14:textId="77777777" w:rsidR="00F04998" w:rsidRDefault="00F04998">
      <w:pPr>
        <w:pStyle w:val="Standard"/>
        <w:rPr>
          <w:b/>
          <w:bCs/>
        </w:rPr>
      </w:pPr>
    </w:p>
    <w:p w14:paraId="2E118246" w14:textId="77777777" w:rsidR="00077E81" w:rsidRDefault="00077E81">
      <w:pPr>
        <w:pStyle w:val="Standard"/>
        <w:rPr>
          <w:b/>
          <w:bCs/>
        </w:rPr>
      </w:pPr>
    </w:p>
    <w:p w14:paraId="1387EC36" w14:textId="77777777" w:rsidR="00F04998" w:rsidRDefault="00F04998" w:rsidP="00F04998">
      <w:pPr>
        <w:pStyle w:val="Kop2"/>
      </w:pPr>
      <w:r>
        <w:lastRenderedPageBreak/>
        <w:t>Overzicht van alle openbare studentenactiviteiten</w:t>
      </w:r>
    </w:p>
    <w:p w14:paraId="607D9EB2" w14:textId="77777777" w:rsidR="00F04998" w:rsidRDefault="00F04998" w:rsidP="00F04998">
      <w:pPr>
        <w:pStyle w:val="Standard"/>
      </w:pPr>
    </w:p>
    <w:p w14:paraId="4E3DECA7" w14:textId="77777777" w:rsidR="00F04998" w:rsidRPr="00581FD3" w:rsidRDefault="00F04998" w:rsidP="00F04998">
      <w:pPr>
        <w:pStyle w:val="Standard"/>
        <w:rPr>
          <w:sz w:val="22"/>
          <w:szCs w:val="24"/>
        </w:rPr>
      </w:pPr>
      <w:r w:rsidRPr="00581FD3">
        <w:rPr>
          <w:sz w:val="22"/>
          <w:szCs w:val="24"/>
        </w:rPr>
        <w:t xml:space="preserve">Chronologisch activiteitenverslag van alle openbare studentenactiviteiten in het afgelopen kalenderjaar, </w:t>
      </w:r>
      <w:r>
        <w:rPr>
          <w:sz w:val="22"/>
          <w:szCs w:val="24"/>
        </w:rPr>
        <w:t>bijv</w:t>
      </w:r>
      <w:r w:rsidRPr="00581FD3">
        <w:rPr>
          <w:sz w:val="22"/>
          <w:szCs w:val="24"/>
        </w:rPr>
        <w:t>. fuiven, quiz, debat, lezing, cantussen,…</w:t>
      </w:r>
    </w:p>
    <w:p w14:paraId="0D865F9E" w14:textId="77777777" w:rsidR="00F04998" w:rsidRDefault="00F04998" w:rsidP="00F04998">
      <w:pPr>
        <w:pStyle w:val="Standard"/>
        <w:rPr>
          <w:b/>
          <w:bCs/>
        </w:rPr>
      </w:pPr>
    </w:p>
    <w:p w14:paraId="770EEE10" w14:textId="77777777" w:rsidR="00F04998" w:rsidRPr="00F04998" w:rsidRDefault="00F04998" w:rsidP="00F04998">
      <w:pPr>
        <w:pStyle w:val="Standard"/>
      </w:pPr>
      <w:r w:rsidRPr="00F04998">
        <w:t>Zie bijlage voor het ingevuld overzicht.</w:t>
      </w:r>
    </w:p>
    <w:p w14:paraId="12CFC876" w14:textId="77777777" w:rsidR="00F04998" w:rsidRPr="00232A70" w:rsidRDefault="00F04998" w:rsidP="00F04998">
      <w:pPr>
        <w:pStyle w:val="Standard"/>
      </w:pPr>
    </w:p>
    <w:p w14:paraId="484A1907" w14:textId="77777777" w:rsidR="00F04998" w:rsidRDefault="00F04998" w:rsidP="00F04998">
      <w:pPr>
        <w:pStyle w:val="Kop2"/>
      </w:pPr>
      <w:r>
        <w:t>Overzicht van alle niet-openbare activiteiten</w:t>
      </w:r>
    </w:p>
    <w:p w14:paraId="5DAF0A4B" w14:textId="77777777" w:rsidR="00F04998" w:rsidRDefault="00F04998" w:rsidP="00F04998">
      <w:pPr>
        <w:pStyle w:val="Standard"/>
      </w:pPr>
    </w:p>
    <w:p w14:paraId="44A99710" w14:textId="340A6E39" w:rsidR="00F04998" w:rsidRPr="00F04998" w:rsidRDefault="00F04998" w:rsidP="00F04998">
      <w:pPr>
        <w:pStyle w:val="Standard"/>
        <w:rPr>
          <w:b/>
          <w:bCs/>
          <w:sz w:val="22"/>
          <w:szCs w:val="24"/>
        </w:rPr>
      </w:pPr>
      <w:r w:rsidRPr="00581FD3">
        <w:rPr>
          <w:sz w:val="22"/>
          <w:szCs w:val="24"/>
        </w:rPr>
        <w:t>Bijv. bestuursvergaderingen, een algemene vergadering, activiteiten enkel voor bestuursleden (vb. teambuil</w:t>
      </w:r>
      <w:r>
        <w:rPr>
          <w:sz w:val="22"/>
          <w:szCs w:val="24"/>
        </w:rPr>
        <w:t>d</w:t>
      </w:r>
      <w:r w:rsidRPr="00581FD3">
        <w:rPr>
          <w:sz w:val="22"/>
          <w:szCs w:val="24"/>
        </w:rPr>
        <w:t>ing, opleiding)</w:t>
      </w:r>
      <w:r>
        <w:rPr>
          <w:sz w:val="22"/>
          <w:szCs w:val="24"/>
        </w:rPr>
        <w:t>, dopen,…</w:t>
      </w:r>
    </w:p>
    <w:p w14:paraId="232A5484" w14:textId="77777777" w:rsidR="00F04998" w:rsidRDefault="00F04998" w:rsidP="00F04998">
      <w:pPr>
        <w:pStyle w:val="Standard"/>
        <w:rPr>
          <w:sz w:val="22"/>
          <w:szCs w:val="24"/>
        </w:rPr>
      </w:pPr>
    </w:p>
    <w:p w14:paraId="29F90B1F" w14:textId="77777777" w:rsidR="00F04998" w:rsidRPr="00F04998" w:rsidRDefault="00F04998" w:rsidP="00F04998">
      <w:pPr>
        <w:pStyle w:val="Standard"/>
      </w:pPr>
      <w:r w:rsidRPr="00F04998">
        <w:t>Zie bijlage voor het ingevuld overzicht.</w:t>
      </w:r>
    </w:p>
    <w:p w14:paraId="5B0022B4" w14:textId="2F4040DD" w:rsidR="00AA1005" w:rsidRDefault="00AA1005">
      <w:pPr>
        <w:pStyle w:val="Standard"/>
        <w:rPr>
          <w:b/>
          <w:bCs/>
        </w:rPr>
      </w:pPr>
    </w:p>
    <w:p w14:paraId="4F052039" w14:textId="12B1FE8E" w:rsidR="00AA1005" w:rsidRDefault="00AA1005">
      <w:pPr>
        <w:pStyle w:val="Standard"/>
        <w:rPr>
          <w:b/>
          <w:bCs/>
        </w:rPr>
      </w:pPr>
    </w:p>
    <w:p w14:paraId="53C21319" w14:textId="2B6A8F86" w:rsidR="00B61F0C" w:rsidRDefault="00B61F0C">
      <w:pPr>
        <w:pStyle w:val="Standard"/>
        <w:rPr>
          <w:b/>
          <w:bCs/>
        </w:rPr>
      </w:pPr>
    </w:p>
    <w:p w14:paraId="3210BF5A" w14:textId="4789B7F6" w:rsidR="00F04998" w:rsidRDefault="00F04998">
      <w:pPr>
        <w:pStyle w:val="Standard"/>
        <w:rPr>
          <w:b/>
          <w:bCs/>
        </w:rPr>
      </w:pPr>
    </w:p>
    <w:p w14:paraId="09633129" w14:textId="3D61AEBD" w:rsidR="00F04998" w:rsidRDefault="00F04998">
      <w:pPr>
        <w:pStyle w:val="Standard"/>
        <w:rPr>
          <w:b/>
          <w:bCs/>
        </w:rPr>
      </w:pPr>
    </w:p>
    <w:p w14:paraId="67794F04" w14:textId="33D93BCC" w:rsidR="00F04998" w:rsidRDefault="00F04998">
      <w:pPr>
        <w:pStyle w:val="Standard"/>
        <w:rPr>
          <w:b/>
          <w:bCs/>
        </w:rPr>
      </w:pPr>
    </w:p>
    <w:p w14:paraId="2FD7D7CD" w14:textId="067EB362" w:rsidR="00F04998" w:rsidRDefault="00F04998">
      <w:pPr>
        <w:pStyle w:val="Standard"/>
        <w:rPr>
          <w:b/>
          <w:bCs/>
        </w:rPr>
      </w:pPr>
    </w:p>
    <w:p w14:paraId="45B47D42" w14:textId="383631D5" w:rsidR="00F04998" w:rsidRDefault="00F04998">
      <w:pPr>
        <w:pStyle w:val="Standard"/>
        <w:rPr>
          <w:b/>
          <w:bCs/>
        </w:rPr>
      </w:pPr>
    </w:p>
    <w:p w14:paraId="12227E97" w14:textId="505F21E6" w:rsidR="00F04998" w:rsidRDefault="00F04998">
      <w:pPr>
        <w:pStyle w:val="Standard"/>
        <w:rPr>
          <w:b/>
          <w:bCs/>
        </w:rPr>
      </w:pPr>
    </w:p>
    <w:p w14:paraId="6CA4537D" w14:textId="7723C191" w:rsidR="00F04998" w:rsidRDefault="00F04998">
      <w:pPr>
        <w:pStyle w:val="Standard"/>
        <w:rPr>
          <w:b/>
          <w:bCs/>
        </w:rPr>
      </w:pPr>
    </w:p>
    <w:p w14:paraId="31C5CBE4" w14:textId="0C2BB92E" w:rsidR="00F04998" w:rsidRDefault="00F04998">
      <w:pPr>
        <w:pStyle w:val="Standard"/>
        <w:rPr>
          <w:b/>
          <w:bCs/>
        </w:rPr>
      </w:pPr>
    </w:p>
    <w:p w14:paraId="046BDAE7" w14:textId="38B98472" w:rsidR="00F04998" w:rsidRDefault="00F04998">
      <w:pPr>
        <w:pStyle w:val="Standard"/>
        <w:rPr>
          <w:b/>
          <w:bCs/>
        </w:rPr>
      </w:pPr>
    </w:p>
    <w:p w14:paraId="401AC98E" w14:textId="5EB312A4" w:rsidR="00F04998" w:rsidRDefault="00F04998">
      <w:pPr>
        <w:pStyle w:val="Standard"/>
        <w:rPr>
          <w:b/>
          <w:bCs/>
        </w:rPr>
      </w:pPr>
    </w:p>
    <w:p w14:paraId="16DF176A" w14:textId="0791FE53" w:rsidR="00F04998" w:rsidRDefault="00F04998">
      <w:pPr>
        <w:pStyle w:val="Standard"/>
        <w:rPr>
          <w:b/>
          <w:bCs/>
        </w:rPr>
      </w:pPr>
    </w:p>
    <w:p w14:paraId="06D66E34" w14:textId="6B4E6F45" w:rsidR="00F04998" w:rsidRDefault="00F04998">
      <w:pPr>
        <w:pStyle w:val="Standard"/>
        <w:rPr>
          <w:b/>
          <w:bCs/>
        </w:rPr>
      </w:pPr>
    </w:p>
    <w:p w14:paraId="3B0F949D" w14:textId="5FC53043" w:rsidR="00F04998" w:rsidRDefault="00F04998">
      <w:pPr>
        <w:pStyle w:val="Standard"/>
        <w:rPr>
          <w:b/>
          <w:bCs/>
        </w:rPr>
      </w:pPr>
    </w:p>
    <w:p w14:paraId="2AD96364" w14:textId="70C6C021" w:rsidR="00F04998" w:rsidRDefault="00F04998">
      <w:pPr>
        <w:pStyle w:val="Standard"/>
        <w:rPr>
          <w:b/>
          <w:bCs/>
        </w:rPr>
      </w:pPr>
    </w:p>
    <w:p w14:paraId="13C592CC" w14:textId="1D9D69AA" w:rsidR="00F04998" w:rsidRDefault="00F04998">
      <w:pPr>
        <w:pStyle w:val="Standard"/>
        <w:rPr>
          <w:b/>
          <w:bCs/>
        </w:rPr>
      </w:pPr>
    </w:p>
    <w:p w14:paraId="3AEB5229" w14:textId="70BBB998" w:rsidR="00F04998" w:rsidRDefault="00F04998">
      <w:pPr>
        <w:pStyle w:val="Standard"/>
        <w:rPr>
          <w:b/>
          <w:bCs/>
        </w:rPr>
      </w:pPr>
    </w:p>
    <w:p w14:paraId="6CCC0017" w14:textId="692C6691" w:rsidR="00F04998" w:rsidRDefault="00F04998">
      <w:pPr>
        <w:pStyle w:val="Standard"/>
        <w:rPr>
          <w:b/>
          <w:bCs/>
        </w:rPr>
      </w:pPr>
    </w:p>
    <w:p w14:paraId="6767BE63" w14:textId="11FFC385" w:rsidR="00F04998" w:rsidRDefault="00F04998">
      <w:pPr>
        <w:pStyle w:val="Standard"/>
        <w:rPr>
          <w:b/>
          <w:bCs/>
        </w:rPr>
      </w:pPr>
    </w:p>
    <w:p w14:paraId="1BFC79D8" w14:textId="3FDB139C" w:rsidR="00F04998" w:rsidRDefault="00F04998">
      <w:pPr>
        <w:pStyle w:val="Standard"/>
        <w:rPr>
          <w:b/>
          <w:bCs/>
        </w:rPr>
      </w:pPr>
    </w:p>
    <w:p w14:paraId="528C0DBB" w14:textId="61F79267" w:rsidR="00F04998" w:rsidRDefault="00F04998">
      <w:pPr>
        <w:pStyle w:val="Standard"/>
        <w:rPr>
          <w:b/>
          <w:bCs/>
        </w:rPr>
      </w:pPr>
    </w:p>
    <w:p w14:paraId="71B86097" w14:textId="495E85A1" w:rsidR="00F04998" w:rsidRDefault="00F04998">
      <w:pPr>
        <w:pStyle w:val="Standard"/>
        <w:rPr>
          <w:b/>
          <w:bCs/>
        </w:rPr>
      </w:pPr>
    </w:p>
    <w:p w14:paraId="4A39463B" w14:textId="0F335B86" w:rsidR="00F04998" w:rsidRDefault="00F04998">
      <w:pPr>
        <w:pStyle w:val="Standard"/>
        <w:rPr>
          <w:b/>
          <w:bCs/>
        </w:rPr>
      </w:pPr>
    </w:p>
    <w:p w14:paraId="404ADCDA" w14:textId="13076161" w:rsidR="00F04998" w:rsidRDefault="00F04998">
      <w:pPr>
        <w:pStyle w:val="Standard"/>
        <w:rPr>
          <w:b/>
          <w:bCs/>
        </w:rPr>
      </w:pPr>
    </w:p>
    <w:p w14:paraId="1D2F72F9" w14:textId="77777777" w:rsidR="00F04998" w:rsidRDefault="00F04998">
      <w:pPr>
        <w:pStyle w:val="Standard"/>
        <w:rPr>
          <w:b/>
          <w:bCs/>
        </w:rPr>
      </w:pPr>
    </w:p>
    <w:p w14:paraId="7830652E" w14:textId="77777777" w:rsidR="00F04998" w:rsidRDefault="00F04998">
      <w:pPr>
        <w:pStyle w:val="Standard"/>
        <w:rPr>
          <w:b/>
          <w:bCs/>
        </w:rPr>
      </w:pPr>
    </w:p>
    <w:p w14:paraId="278B6026" w14:textId="1E045059" w:rsidR="00B61F0C" w:rsidRDefault="00B61F0C">
      <w:pPr>
        <w:pStyle w:val="Standard"/>
        <w:rPr>
          <w:b/>
          <w:bCs/>
        </w:rPr>
      </w:pPr>
    </w:p>
    <w:p w14:paraId="268B395B" w14:textId="292B5A02" w:rsidR="00B61F0C" w:rsidRDefault="00B61F0C">
      <w:pPr>
        <w:pStyle w:val="Standard"/>
        <w:rPr>
          <w:b/>
          <w:bCs/>
        </w:rPr>
      </w:pPr>
    </w:p>
    <w:p w14:paraId="7F28D81D" w14:textId="72E3DD36" w:rsidR="00B61F0C" w:rsidRDefault="00B61F0C">
      <w:pPr>
        <w:pStyle w:val="Standard"/>
        <w:rPr>
          <w:b/>
          <w:bCs/>
        </w:rPr>
      </w:pPr>
    </w:p>
    <w:p w14:paraId="25B098E0" w14:textId="4AEE4012" w:rsidR="00B61F0C" w:rsidRDefault="00F04998" w:rsidP="00B61F0C">
      <w:pPr>
        <w:pStyle w:val="Kop2"/>
      </w:pPr>
      <w:r>
        <w:lastRenderedPageBreak/>
        <w:t>Aankopen d</w:t>
      </w:r>
      <w:r w:rsidR="00B61F0C">
        <w:t xml:space="preserve">uurzame goederen </w:t>
      </w:r>
    </w:p>
    <w:p w14:paraId="4A9090EC" w14:textId="77777777" w:rsidR="00F04998" w:rsidRPr="00F04998" w:rsidRDefault="00F04998" w:rsidP="00F04998">
      <w:pPr>
        <w:pStyle w:val="Standard"/>
        <w:rPr>
          <w:sz w:val="22"/>
          <w:szCs w:val="24"/>
        </w:rPr>
      </w:pPr>
      <w:r w:rsidRPr="00F04998">
        <w:rPr>
          <w:sz w:val="22"/>
          <w:szCs w:val="24"/>
        </w:rPr>
        <w:t xml:space="preserve">Duurzame goederen zijn goederen die niet rechtstreeks ten goede komen aan de doelgroep. </w:t>
      </w:r>
    </w:p>
    <w:p w14:paraId="27149716" w14:textId="6ABEFE65" w:rsidR="00F04998" w:rsidRPr="00F04998" w:rsidRDefault="00F04998" w:rsidP="00F04998">
      <w:pPr>
        <w:pStyle w:val="Standard"/>
        <w:rPr>
          <w:sz w:val="22"/>
          <w:szCs w:val="24"/>
        </w:rPr>
      </w:pPr>
      <w:r w:rsidRPr="00F04998">
        <w:rPr>
          <w:sz w:val="22"/>
          <w:szCs w:val="24"/>
        </w:rPr>
        <w:t>Het volstaat om de goederen te vermelden van min. € 1.000; het betreft materialen die gedurende enige tijd hun waarde behouden, bijv. elektronica.</w:t>
      </w:r>
    </w:p>
    <w:p w14:paraId="5BF4E94D" w14:textId="77777777" w:rsidR="00F04998" w:rsidRDefault="00F04998" w:rsidP="00F04998">
      <w:pPr>
        <w:pStyle w:val="Standard"/>
        <w:rPr>
          <w:b/>
          <w:bCs/>
        </w:rPr>
      </w:pPr>
    </w:p>
    <w:p w14:paraId="0A6BEA67" w14:textId="690C2305" w:rsidR="0018231C" w:rsidRDefault="0018231C">
      <w:pPr>
        <w:pStyle w:val="Standard"/>
        <w:rPr>
          <w:b/>
          <w:bCs/>
        </w:rPr>
      </w:pPr>
    </w:p>
    <w:p w14:paraId="11A85A19" w14:textId="2781886F" w:rsidR="0018231C" w:rsidRDefault="0018231C">
      <w:pPr>
        <w:pStyle w:val="Standard"/>
        <w:rPr>
          <w:b/>
          <w:bCs/>
        </w:rPr>
      </w:pPr>
    </w:p>
    <w:p w14:paraId="2F5BD75A" w14:textId="5FDDEDE5" w:rsidR="0018231C" w:rsidRDefault="0018231C">
      <w:pPr>
        <w:pStyle w:val="Standard"/>
        <w:rPr>
          <w:b/>
          <w:bCs/>
        </w:rPr>
      </w:pPr>
    </w:p>
    <w:p w14:paraId="5FFC5EA1" w14:textId="50AC07BD" w:rsidR="0018231C" w:rsidRDefault="0018231C">
      <w:pPr>
        <w:pStyle w:val="Standard"/>
        <w:rPr>
          <w:b/>
          <w:bCs/>
        </w:rPr>
      </w:pPr>
    </w:p>
    <w:p w14:paraId="72B1B938" w14:textId="755FE5A2" w:rsidR="0018231C" w:rsidRDefault="0018231C">
      <w:pPr>
        <w:pStyle w:val="Standard"/>
        <w:rPr>
          <w:b/>
          <w:bCs/>
        </w:rPr>
      </w:pPr>
    </w:p>
    <w:p w14:paraId="7AF96192" w14:textId="4F3CD0CE" w:rsidR="0018231C" w:rsidRDefault="0018231C">
      <w:pPr>
        <w:pStyle w:val="Standard"/>
        <w:rPr>
          <w:b/>
          <w:bCs/>
        </w:rPr>
      </w:pPr>
    </w:p>
    <w:p w14:paraId="6B234B85" w14:textId="7E8FB6AE" w:rsidR="0018231C" w:rsidRDefault="0018231C">
      <w:pPr>
        <w:pStyle w:val="Standard"/>
        <w:rPr>
          <w:b/>
          <w:bCs/>
        </w:rPr>
      </w:pPr>
    </w:p>
    <w:p w14:paraId="6A60371B" w14:textId="2BF53BF9" w:rsidR="0018231C" w:rsidRDefault="0018231C">
      <w:pPr>
        <w:pStyle w:val="Standard"/>
        <w:rPr>
          <w:b/>
          <w:bCs/>
        </w:rPr>
      </w:pPr>
    </w:p>
    <w:p w14:paraId="7A0A8C7B" w14:textId="35D2E749" w:rsidR="0018231C" w:rsidRDefault="0018231C">
      <w:pPr>
        <w:pStyle w:val="Standard"/>
        <w:rPr>
          <w:b/>
          <w:bCs/>
        </w:rPr>
      </w:pPr>
    </w:p>
    <w:p w14:paraId="76FFAE89" w14:textId="0D9203D2" w:rsidR="0018231C" w:rsidRDefault="0018231C">
      <w:pPr>
        <w:pStyle w:val="Standard"/>
        <w:rPr>
          <w:b/>
          <w:bCs/>
        </w:rPr>
      </w:pPr>
    </w:p>
    <w:p w14:paraId="35A93E45" w14:textId="104DDD44" w:rsidR="0018231C" w:rsidRDefault="0018231C">
      <w:pPr>
        <w:pStyle w:val="Standard"/>
        <w:rPr>
          <w:b/>
          <w:bCs/>
        </w:rPr>
      </w:pPr>
    </w:p>
    <w:p w14:paraId="162E3294" w14:textId="2AC09C19" w:rsidR="0018231C" w:rsidRDefault="0018231C">
      <w:pPr>
        <w:pStyle w:val="Standard"/>
        <w:rPr>
          <w:b/>
          <w:bCs/>
        </w:rPr>
      </w:pPr>
    </w:p>
    <w:p w14:paraId="3A3145D2" w14:textId="7D13B6A4" w:rsidR="0018231C" w:rsidRDefault="0018231C">
      <w:pPr>
        <w:pStyle w:val="Standard"/>
        <w:rPr>
          <w:b/>
          <w:bCs/>
        </w:rPr>
      </w:pPr>
    </w:p>
    <w:p w14:paraId="78529FCB" w14:textId="09450D9C" w:rsidR="0018231C" w:rsidRDefault="0018231C">
      <w:pPr>
        <w:pStyle w:val="Standard"/>
        <w:rPr>
          <w:b/>
          <w:bCs/>
        </w:rPr>
      </w:pPr>
    </w:p>
    <w:p w14:paraId="3927BC84" w14:textId="0E5E6055" w:rsidR="0018231C" w:rsidRDefault="0018231C">
      <w:pPr>
        <w:pStyle w:val="Standard"/>
        <w:rPr>
          <w:b/>
          <w:bCs/>
        </w:rPr>
      </w:pPr>
    </w:p>
    <w:p w14:paraId="55A250CE" w14:textId="63EAC698" w:rsidR="0018231C" w:rsidRDefault="0018231C">
      <w:pPr>
        <w:pStyle w:val="Standard"/>
        <w:rPr>
          <w:b/>
          <w:bCs/>
        </w:rPr>
      </w:pPr>
    </w:p>
    <w:p w14:paraId="40D19234" w14:textId="79EAE768" w:rsidR="0018231C" w:rsidRDefault="0018231C">
      <w:pPr>
        <w:pStyle w:val="Standard"/>
        <w:rPr>
          <w:b/>
          <w:bCs/>
        </w:rPr>
      </w:pPr>
    </w:p>
    <w:p w14:paraId="43BC7871" w14:textId="039F534D" w:rsidR="0018231C" w:rsidRDefault="0018231C">
      <w:pPr>
        <w:pStyle w:val="Standard"/>
        <w:rPr>
          <w:b/>
          <w:bCs/>
        </w:rPr>
      </w:pPr>
    </w:p>
    <w:p w14:paraId="124B6893" w14:textId="7C4E44FF" w:rsidR="0018231C" w:rsidRDefault="0018231C">
      <w:pPr>
        <w:pStyle w:val="Standard"/>
        <w:rPr>
          <w:b/>
          <w:bCs/>
        </w:rPr>
      </w:pPr>
    </w:p>
    <w:p w14:paraId="61B9DAE1" w14:textId="3F89E264" w:rsidR="0018231C" w:rsidRDefault="0018231C">
      <w:pPr>
        <w:pStyle w:val="Standard"/>
        <w:rPr>
          <w:b/>
          <w:bCs/>
        </w:rPr>
      </w:pPr>
    </w:p>
    <w:p w14:paraId="27BEF81D" w14:textId="1D93B9F0" w:rsidR="0018231C" w:rsidRDefault="0018231C">
      <w:pPr>
        <w:pStyle w:val="Standard"/>
        <w:rPr>
          <w:b/>
          <w:bCs/>
        </w:rPr>
      </w:pPr>
    </w:p>
    <w:p w14:paraId="4750DBEB" w14:textId="15B4BFC9" w:rsidR="0018231C" w:rsidRDefault="0018231C">
      <w:pPr>
        <w:pStyle w:val="Standard"/>
        <w:rPr>
          <w:b/>
          <w:bCs/>
        </w:rPr>
      </w:pPr>
    </w:p>
    <w:p w14:paraId="522E3E09" w14:textId="0E883633" w:rsidR="0018231C" w:rsidRDefault="0018231C">
      <w:pPr>
        <w:pStyle w:val="Standard"/>
        <w:rPr>
          <w:b/>
          <w:bCs/>
        </w:rPr>
      </w:pPr>
    </w:p>
    <w:p w14:paraId="1A93FC99" w14:textId="64506376" w:rsidR="0018231C" w:rsidRDefault="0018231C">
      <w:pPr>
        <w:pStyle w:val="Standard"/>
        <w:rPr>
          <w:b/>
          <w:bCs/>
        </w:rPr>
      </w:pPr>
    </w:p>
    <w:p w14:paraId="7B0494FC" w14:textId="27E6DB8A" w:rsidR="0018231C" w:rsidRDefault="0018231C">
      <w:pPr>
        <w:pStyle w:val="Standard"/>
        <w:rPr>
          <w:b/>
          <w:bCs/>
        </w:rPr>
      </w:pPr>
    </w:p>
    <w:p w14:paraId="5E8104EA" w14:textId="0908B59A" w:rsidR="0018231C" w:rsidRDefault="0018231C">
      <w:pPr>
        <w:pStyle w:val="Standard"/>
        <w:rPr>
          <w:b/>
          <w:bCs/>
        </w:rPr>
      </w:pPr>
    </w:p>
    <w:p w14:paraId="2E2B7F0E" w14:textId="245C1C5E" w:rsidR="0018231C" w:rsidRDefault="0018231C">
      <w:pPr>
        <w:pStyle w:val="Standard"/>
        <w:rPr>
          <w:b/>
          <w:bCs/>
        </w:rPr>
      </w:pPr>
    </w:p>
    <w:p w14:paraId="7CB8F9BE" w14:textId="6DF722BF" w:rsidR="0018231C" w:rsidRDefault="0018231C">
      <w:pPr>
        <w:pStyle w:val="Standard"/>
        <w:rPr>
          <w:b/>
          <w:bCs/>
        </w:rPr>
      </w:pPr>
    </w:p>
    <w:p w14:paraId="3CFCE582" w14:textId="6FF38719" w:rsidR="0018231C" w:rsidRDefault="0018231C">
      <w:pPr>
        <w:pStyle w:val="Standard"/>
        <w:rPr>
          <w:b/>
          <w:bCs/>
        </w:rPr>
      </w:pPr>
    </w:p>
    <w:p w14:paraId="6C92AD49" w14:textId="4CE4D86D" w:rsidR="0018231C" w:rsidRDefault="0018231C">
      <w:pPr>
        <w:pStyle w:val="Standard"/>
        <w:rPr>
          <w:b/>
          <w:bCs/>
        </w:rPr>
      </w:pPr>
    </w:p>
    <w:p w14:paraId="024FA964" w14:textId="339B3D10" w:rsidR="0018231C" w:rsidRDefault="0018231C">
      <w:pPr>
        <w:pStyle w:val="Standard"/>
        <w:rPr>
          <w:b/>
          <w:bCs/>
        </w:rPr>
      </w:pPr>
    </w:p>
    <w:p w14:paraId="65826906" w14:textId="599E4FE0" w:rsidR="0018231C" w:rsidRDefault="0018231C">
      <w:pPr>
        <w:pStyle w:val="Standard"/>
        <w:rPr>
          <w:b/>
          <w:bCs/>
        </w:rPr>
      </w:pPr>
    </w:p>
    <w:p w14:paraId="296B24E2" w14:textId="75BCACB8" w:rsidR="0018231C" w:rsidRDefault="0018231C">
      <w:pPr>
        <w:pStyle w:val="Standard"/>
        <w:rPr>
          <w:b/>
          <w:bCs/>
        </w:rPr>
      </w:pPr>
    </w:p>
    <w:p w14:paraId="623AFA70" w14:textId="50FFBF13" w:rsidR="0018231C" w:rsidRDefault="0018231C">
      <w:pPr>
        <w:pStyle w:val="Standard"/>
        <w:rPr>
          <w:b/>
          <w:bCs/>
        </w:rPr>
      </w:pPr>
    </w:p>
    <w:p w14:paraId="7E521104" w14:textId="72993B68" w:rsidR="0018231C" w:rsidRDefault="0018231C">
      <w:pPr>
        <w:pStyle w:val="Standard"/>
        <w:rPr>
          <w:b/>
          <w:bCs/>
        </w:rPr>
      </w:pPr>
    </w:p>
    <w:p w14:paraId="7B88EA75" w14:textId="16359682" w:rsidR="0018231C" w:rsidRDefault="0018231C">
      <w:pPr>
        <w:pStyle w:val="Standard"/>
        <w:rPr>
          <w:b/>
          <w:bCs/>
        </w:rPr>
      </w:pPr>
    </w:p>
    <w:p w14:paraId="20DBADE7" w14:textId="16853E5D" w:rsidR="0018231C" w:rsidRDefault="0018231C">
      <w:pPr>
        <w:pStyle w:val="Standard"/>
        <w:rPr>
          <w:b/>
          <w:bCs/>
        </w:rPr>
      </w:pPr>
    </w:p>
    <w:p w14:paraId="10B62F8F" w14:textId="353BB2F1" w:rsidR="0018231C" w:rsidRDefault="0018231C">
      <w:pPr>
        <w:pStyle w:val="Standard"/>
        <w:rPr>
          <w:b/>
          <w:bCs/>
        </w:rPr>
      </w:pPr>
    </w:p>
    <w:p w14:paraId="4E4C9E64" w14:textId="6D41FA84" w:rsidR="0018231C" w:rsidRDefault="0018231C">
      <w:pPr>
        <w:pStyle w:val="Standard"/>
        <w:rPr>
          <w:b/>
          <w:bCs/>
        </w:rPr>
      </w:pPr>
    </w:p>
    <w:p w14:paraId="17348674" w14:textId="6E35190D" w:rsidR="0018231C" w:rsidRDefault="0018231C">
      <w:pPr>
        <w:pStyle w:val="Standard"/>
        <w:rPr>
          <w:b/>
          <w:bCs/>
        </w:rPr>
      </w:pPr>
    </w:p>
    <w:p w14:paraId="060EFF50" w14:textId="5BB883E9" w:rsidR="0018231C" w:rsidRDefault="0018231C">
      <w:pPr>
        <w:pStyle w:val="Standard"/>
        <w:rPr>
          <w:b/>
          <w:bCs/>
        </w:rPr>
      </w:pPr>
    </w:p>
    <w:p w14:paraId="637CE2D6" w14:textId="3B21039A" w:rsidR="0018231C" w:rsidRDefault="0018231C">
      <w:pPr>
        <w:pStyle w:val="Standard"/>
        <w:rPr>
          <w:b/>
          <w:bCs/>
        </w:rPr>
      </w:pPr>
    </w:p>
    <w:p w14:paraId="7C94115E" w14:textId="7093BD54" w:rsidR="0018231C" w:rsidRDefault="0018231C">
      <w:pPr>
        <w:pStyle w:val="Standard"/>
        <w:rPr>
          <w:b/>
          <w:bCs/>
        </w:rPr>
      </w:pPr>
    </w:p>
    <w:p w14:paraId="166DE38D" w14:textId="7C9F58A7" w:rsidR="0018231C" w:rsidRDefault="0018231C" w:rsidP="0018231C">
      <w:pPr>
        <w:pStyle w:val="Kop2"/>
      </w:pPr>
      <w:r>
        <w:t xml:space="preserve">Financieel resultaat van het afgelopen kalenderjaar </w:t>
      </w:r>
    </w:p>
    <w:p w14:paraId="1FECF2A9" w14:textId="6D3963DA" w:rsidR="0018231C" w:rsidRDefault="002177A0" w:rsidP="0018231C">
      <w:pPr>
        <w:pStyle w:val="Kop3"/>
      </w:pPr>
      <w:r>
        <w:t>W</w:t>
      </w:r>
      <w:r w:rsidR="0018231C">
        <w:t xml:space="preserve">inst of verlies? </w:t>
      </w:r>
    </w:p>
    <w:p w14:paraId="1C923DE8" w14:textId="3F6D009B" w:rsidR="00B60923" w:rsidRDefault="00B60923" w:rsidP="00B60923">
      <w:pPr>
        <w:pStyle w:val="Standard"/>
        <w:spacing w:line="240" w:lineRule="auto"/>
        <w:rPr>
          <w:sz w:val="22"/>
          <w:szCs w:val="24"/>
        </w:rPr>
      </w:pPr>
      <w:r>
        <w:rPr>
          <w:sz w:val="22"/>
          <w:szCs w:val="24"/>
        </w:rPr>
        <w:t>Zie bijlage voor het ingevuld financieel verslag</w:t>
      </w:r>
      <w:r w:rsidR="002856BE">
        <w:rPr>
          <w:sz w:val="22"/>
          <w:szCs w:val="24"/>
        </w:rPr>
        <w:t>*</w:t>
      </w:r>
      <w:r>
        <w:rPr>
          <w:sz w:val="22"/>
          <w:szCs w:val="24"/>
        </w:rPr>
        <w:t xml:space="preserve"> dat zicht geeft op het financieel resultaat van de werking en de financiële gezondheid van de vereniging.</w:t>
      </w:r>
    </w:p>
    <w:p w14:paraId="4C304427" w14:textId="72B37238" w:rsidR="00B60923" w:rsidRDefault="00B60923" w:rsidP="00B60923">
      <w:pPr>
        <w:pStyle w:val="Standard"/>
        <w:spacing w:line="240" w:lineRule="auto"/>
        <w:rPr>
          <w:sz w:val="22"/>
          <w:szCs w:val="24"/>
        </w:rPr>
      </w:pPr>
    </w:p>
    <w:p w14:paraId="6931B751" w14:textId="53BD1199" w:rsidR="00B60923" w:rsidRDefault="00B60923" w:rsidP="00B60923">
      <w:pPr>
        <w:pStyle w:val="Standard"/>
        <w:spacing w:line="240" w:lineRule="auto"/>
        <w:rPr>
          <w:iCs/>
          <w:sz w:val="22"/>
          <w:szCs w:val="24"/>
        </w:rPr>
      </w:pPr>
      <w:r w:rsidRPr="00423841">
        <w:rPr>
          <w:iCs/>
          <w:sz w:val="22"/>
          <w:szCs w:val="24"/>
        </w:rPr>
        <w:t>Beginsaldo en eindsaldo</w:t>
      </w:r>
      <w:r>
        <w:rPr>
          <w:iCs/>
          <w:sz w:val="22"/>
          <w:szCs w:val="24"/>
        </w:rPr>
        <w:t xml:space="preserve"> maken het plaatje compleet. Om redenen van transparantie is het aanbevolen om de saldi (</w:t>
      </w:r>
      <w:proofErr w:type="spellStart"/>
      <w:r>
        <w:rPr>
          <w:iCs/>
          <w:sz w:val="22"/>
          <w:szCs w:val="24"/>
        </w:rPr>
        <w:t>linkerkolom</w:t>
      </w:r>
      <w:proofErr w:type="spellEnd"/>
      <w:r>
        <w:rPr>
          <w:iCs/>
          <w:sz w:val="22"/>
          <w:szCs w:val="24"/>
        </w:rPr>
        <w:t xml:space="preserve">) in te vullen, op vrijwillige basis. De data dienen sowieso bijgehouden te worden door de vereniging; </w:t>
      </w:r>
      <w:r w:rsidRPr="00423841">
        <w:rPr>
          <w:iCs/>
          <w:sz w:val="22"/>
          <w:szCs w:val="24"/>
        </w:rPr>
        <w:t>deze data zijn opvraagbaar door DSA/DSV.</w:t>
      </w:r>
    </w:p>
    <w:p w14:paraId="17590BE0" w14:textId="4E295C6D" w:rsidR="002856BE" w:rsidRDefault="002856BE" w:rsidP="00B60923">
      <w:pPr>
        <w:pStyle w:val="Standard"/>
        <w:spacing w:line="240" w:lineRule="auto"/>
        <w:rPr>
          <w:sz w:val="22"/>
          <w:szCs w:val="24"/>
        </w:rPr>
      </w:pPr>
    </w:p>
    <w:p w14:paraId="23CBA973" w14:textId="1969B5E3" w:rsidR="002856BE" w:rsidRDefault="002856BE" w:rsidP="00B60923">
      <w:pPr>
        <w:pStyle w:val="Standard"/>
        <w:spacing w:line="240" w:lineRule="auto"/>
        <w:rPr>
          <w:sz w:val="22"/>
          <w:szCs w:val="24"/>
        </w:rPr>
      </w:pPr>
      <w:r>
        <w:rPr>
          <w:sz w:val="22"/>
          <w:szCs w:val="24"/>
        </w:rPr>
        <w:t>*</w:t>
      </w:r>
      <w:r w:rsidR="00BB23E3">
        <w:rPr>
          <w:sz w:val="22"/>
          <w:szCs w:val="24"/>
        </w:rPr>
        <w:t>Alleen</w:t>
      </w:r>
      <w:r>
        <w:rPr>
          <w:sz w:val="22"/>
          <w:szCs w:val="24"/>
        </w:rPr>
        <w:t xml:space="preserve"> verenigingen die geen vzw zijn, moeten de UGent-template van het financieel verslag invullen. Verenigingen die een vzw zijn voeren al een boekhouding en mogen een kopie van de “Staat van ontvangsten en uitgaven” en de “Staat van het vermogen” die ze elk jaar moeten neerleggen bij de rechtbank (gekend als resp. “bijlage B” en “bijlage C”)</w:t>
      </w:r>
      <w:r w:rsidR="00357C57">
        <w:rPr>
          <w:sz w:val="22"/>
          <w:szCs w:val="24"/>
        </w:rPr>
        <w:t>,</w:t>
      </w:r>
      <w:r>
        <w:rPr>
          <w:sz w:val="22"/>
          <w:szCs w:val="24"/>
        </w:rPr>
        <w:t xml:space="preserve"> toevoegen als bijlage bij het Jaarverslag voor de UGent.</w:t>
      </w:r>
    </w:p>
    <w:p w14:paraId="537C4C39" w14:textId="77777777" w:rsidR="0018231C" w:rsidRDefault="0018231C" w:rsidP="0018231C">
      <w:pPr>
        <w:pStyle w:val="Standard"/>
      </w:pPr>
    </w:p>
    <w:p w14:paraId="71560F23" w14:textId="5AC61573" w:rsidR="0018231C" w:rsidRDefault="002177A0" w:rsidP="0018231C">
      <w:pPr>
        <w:pStyle w:val="Kop3"/>
      </w:pPr>
      <w:r>
        <w:t>S</w:t>
      </w:r>
      <w:r w:rsidR="0018231C">
        <w:t xml:space="preserve">ubsidie van de UGent? </w:t>
      </w:r>
    </w:p>
    <w:p w14:paraId="478537C3" w14:textId="42C9F986" w:rsidR="0096250F" w:rsidRDefault="0096250F">
      <w:pPr>
        <w:pStyle w:val="Standard"/>
        <w:rPr>
          <w:sz w:val="22"/>
          <w:szCs w:val="24"/>
        </w:rPr>
      </w:pPr>
      <w:r>
        <w:rPr>
          <w:sz w:val="22"/>
          <w:szCs w:val="24"/>
        </w:rPr>
        <w:t>Vermeld hier het bedrag van de subsidie:</w:t>
      </w:r>
    </w:p>
    <w:p w14:paraId="597665B1" w14:textId="77777777" w:rsidR="0096250F" w:rsidRDefault="0096250F">
      <w:pPr>
        <w:pStyle w:val="Standard"/>
        <w:rPr>
          <w:sz w:val="22"/>
          <w:szCs w:val="24"/>
        </w:rPr>
      </w:pPr>
    </w:p>
    <w:p w14:paraId="4F097FC8" w14:textId="361CA0E6" w:rsidR="003324CA" w:rsidRDefault="003324CA">
      <w:pPr>
        <w:pStyle w:val="Standard"/>
        <w:rPr>
          <w:sz w:val="22"/>
          <w:szCs w:val="24"/>
        </w:rPr>
      </w:pPr>
    </w:p>
    <w:p w14:paraId="03556FAD" w14:textId="68A7B58D" w:rsidR="003324CA" w:rsidRDefault="003324CA">
      <w:pPr>
        <w:pStyle w:val="Standard"/>
        <w:rPr>
          <w:sz w:val="22"/>
          <w:szCs w:val="24"/>
        </w:rPr>
      </w:pPr>
    </w:p>
    <w:p w14:paraId="04ECDCA9" w14:textId="0DD9EB3B" w:rsidR="003324CA" w:rsidRDefault="003324CA">
      <w:pPr>
        <w:pStyle w:val="Standard"/>
        <w:rPr>
          <w:sz w:val="22"/>
          <w:szCs w:val="24"/>
        </w:rPr>
      </w:pPr>
    </w:p>
    <w:p w14:paraId="7C21F3DF" w14:textId="3D95B01E" w:rsidR="003324CA" w:rsidRDefault="003324CA">
      <w:pPr>
        <w:pStyle w:val="Standard"/>
        <w:rPr>
          <w:sz w:val="22"/>
          <w:szCs w:val="24"/>
        </w:rPr>
      </w:pPr>
    </w:p>
    <w:p w14:paraId="32923D59" w14:textId="2F485FFE" w:rsidR="003324CA" w:rsidRDefault="003324CA">
      <w:pPr>
        <w:pStyle w:val="Standard"/>
        <w:rPr>
          <w:sz w:val="22"/>
          <w:szCs w:val="24"/>
        </w:rPr>
      </w:pPr>
    </w:p>
    <w:p w14:paraId="069752E4" w14:textId="7653B078" w:rsidR="003324CA" w:rsidRDefault="003324CA">
      <w:pPr>
        <w:pStyle w:val="Standard"/>
        <w:rPr>
          <w:sz w:val="22"/>
          <w:szCs w:val="24"/>
        </w:rPr>
      </w:pPr>
    </w:p>
    <w:p w14:paraId="03A5DBEA" w14:textId="0CF25E47" w:rsidR="003324CA" w:rsidRDefault="003324CA">
      <w:pPr>
        <w:pStyle w:val="Standard"/>
        <w:rPr>
          <w:sz w:val="22"/>
          <w:szCs w:val="24"/>
        </w:rPr>
      </w:pPr>
    </w:p>
    <w:p w14:paraId="49177B18" w14:textId="24DA357E" w:rsidR="003324CA" w:rsidRDefault="003324CA">
      <w:pPr>
        <w:pStyle w:val="Standard"/>
        <w:rPr>
          <w:sz w:val="22"/>
          <w:szCs w:val="24"/>
        </w:rPr>
      </w:pPr>
    </w:p>
    <w:p w14:paraId="6242DA38" w14:textId="39BA8011" w:rsidR="003324CA" w:rsidRDefault="003324CA">
      <w:pPr>
        <w:pStyle w:val="Standard"/>
        <w:rPr>
          <w:sz w:val="22"/>
          <w:szCs w:val="24"/>
        </w:rPr>
      </w:pPr>
    </w:p>
    <w:p w14:paraId="42CFF154" w14:textId="3E6A0599" w:rsidR="003324CA" w:rsidRDefault="003324CA">
      <w:pPr>
        <w:pStyle w:val="Standard"/>
        <w:rPr>
          <w:sz w:val="22"/>
          <w:szCs w:val="24"/>
        </w:rPr>
      </w:pPr>
    </w:p>
    <w:p w14:paraId="04658F82" w14:textId="473F284C" w:rsidR="003324CA" w:rsidRDefault="003324CA">
      <w:pPr>
        <w:pStyle w:val="Standard"/>
        <w:rPr>
          <w:sz w:val="22"/>
          <w:szCs w:val="24"/>
        </w:rPr>
      </w:pPr>
    </w:p>
    <w:p w14:paraId="5CF9BCAE" w14:textId="73C84D94" w:rsidR="003324CA" w:rsidRDefault="003324CA">
      <w:pPr>
        <w:pStyle w:val="Standard"/>
        <w:rPr>
          <w:sz w:val="22"/>
          <w:szCs w:val="24"/>
        </w:rPr>
      </w:pPr>
    </w:p>
    <w:p w14:paraId="665515F5" w14:textId="6938471F" w:rsidR="003324CA" w:rsidRDefault="003324CA">
      <w:pPr>
        <w:pStyle w:val="Standard"/>
        <w:rPr>
          <w:sz w:val="22"/>
          <w:szCs w:val="24"/>
        </w:rPr>
      </w:pPr>
    </w:p>
    <w:p w14:paraId="2F0D586A" w14:textId="2E05A06B" w:rsidR="003324CA" w:rsidRDefault="003324CA">
      <w:pPr>
        <w:pStyle w:val="Standard"/>
        <w:rPr>
          <w:sz w:val="22"/>
          <w:szCs w:val="24"/>
        </w:rPr>
      </w:pPr>
    </w:p>
    <w:p w14:paraId="28E7EE68" w14:textId="64B1D4D6" w:rsidR="003324CA" w:rsidRDefault="003324CA">
      <w:pPr>
        <w:pStyle w:val="Standard"/>
        <w:rPr>
          <w:sz w:val="22"/>
          <w:szCs w:val="24"/>
        </w:rPr>
      </w:pPr>
    </w:p>
    <w:p w14:paraId="153EF368" w14:textId="2B0C9235" w:rsidR="003324CA" w:rsidRDefault="003324CA">
      <w:pPr>
        <w:pStyle w:val="Standard"/>
        <w:rPr>
          <w:sz w:val="22"/>
          <w:szCs w:val="24"/>
        </w:rPr>
      </w:pPr>
    </w:p>
    <w:p w14:paraId="1C51C24A" w14:textId="07974BDB" w:rsidR="003324CA" w:rsidRDefault="003324CA">
      <w:pPr>
        <w:pStyle w:val="Standard"/>
        <w:rPr>
          <w:sz w:val="22"/>
          <w:szCs w:val="24"/>
        </w:rPr>
      </w:pPr>
    </w:p>
    <w:p w14:paraId="5245C229" w14:textId="5936822C" w:rsidR="003324CA" w:rsidRDefault="003324CA">
      <w:pPr>
        <w:pStyle w:val="Standard"/>
        <w:rPr>
          <w:sz w:val="22"/>
          <w:szCs w:val="24"/>
        </w:rPr>
      </w:pPr>
    </w:p>
    <w:p w14:paraId="1B2CC5AD" w14:textId="1FA842B6" w:rsidR="003324CA" w:rsidRDefault="003324CA">
      <w:pPr>
        <w:pStyle w:val="Standard"/>
        <w:rPr>
          <w:sz w:val="22"/>
          <w:szCs w:val="24"/>
        </w:rPr>
      </w:pPr>
    </w:p>
    <w:p w14:paraId="1513F0D3" w14:textId="390A84AD" w:rsidR="003324CA" w:rsidRDefault="003324CA">
      <w:pPr>
        <w:pStyle w:val="Standard"/>
        <w:rPr>
          <w:sz w:val="22"/>
          <w:szCs w:val="24"/>
        </w:rPr>
      </w:pPr>
    </w:p>
    <w:p w14:paraId="6390B943" w14:textId="42202611" w:rsidR="003324CA" w:rsidRDefault="003324CA">
      <w:pPr>
        <w:pStyle w:val="Standard"/>
        <w:rPr>
          <w:sz w:val="22"/>
          <w:szCs w:val="24"/>
        </w:rPr>
      </w:pPr>
    </w:p>
    <w:p w14:paraId="66613523" w14:textId="3A406D30" w:rsidR="003324CA" w:rsidRDefault="003324CA">
      <w:pPr>
        <w:pStyle w:val="Standard"/>
        <w:rPr>
          <w:sz w:val="22"/>
          <w:szCs w:val="24"/>
        </w:rPr>
      </w:pPr>
    </w:p>
    <w:p w14:paraId="54A98C60" w14:textId="077B12B9" w:rsidR="003324CA" w:rsidRDefault="003324CA">
      <w:pPr>
        <w:pStyle w:val="Standard"/>
        <w:rPr>
          <w:sz w:val="22"/>
          <w:szCs w:val="24"/>
        </w:rPr>
      </w:pPr>
    </w:p>
    <w:p w14:paraId="178A0080" w14:textId="04325268" w:rsidR="003324CA" w:rsidRDefault="003324CA">
      <w:pPr>
        <w:pStyle w:val="Standard"/>
        <w:rPr>
          <w:sz w:val="22"/>
          <w:szCs w:val="24"/>
        </w:rPr>
      </w:pPr>
    </w:p>
    <w:p w14:paraId="5BC61F76" w14:textId="77777777" w:rsidR="00481FB6" w:rsidRDefault="00481FB6">
      <w:pPr>
        <w:pStyle w:val="Standard"/>
        <w:rPr>
          <w:sz w:val="22"/>
          <w:szCs w:val="24"/>
        </w:rPr>
      </w:pPr>
    </w:p>
    <w:p w14:paraId="1948DB11" w14:textId="77777777" w:rsidR="00481FB6" w:rsidRDefault="00481FB6">
      <w:pPr>
        <w:pStyle w:val="Standard"/>
        <w:rPr>
          <w:sz w:val="22"/>
          <w:szCs w:val="24"/>
        </w:rPr>
      </w:pPr>
    </w:p>
    <w:p w14:paraId="25CA88D9" w14:textId="62BA02CC" w:rsidR="00850E10" w:rsidRDefault="00850E10" w:rsidP="00850E10">
      <w:pPr>
        <w:pStyle w:val="Kop1"/>
      </w:pPr>
      <w:r>
        <w:lastRenderedPageBreak/>
        <w:t>Bijlage</w:t>
      </w:r>
      <w:r w:rsidR="00B60923">
        <w:t>n</w:t>
      </w:r>
    </w:p>
    <w:p w14:paraId="5BA1A41A" w14:textId="77777777" w:rsidR="00850E10" w:rsidRDefault="00850E10" w:rsidP="00481FB6">
      <w:pPr>
        <w:pStyle w:val="Kop2"/>
      </w:pPr>
      <w:r>
        <w:t>Overzicht van alle openbare studentenactiviteiten</w:t>
      </w:r>
    </w:p>
    <w:p w14:paraId="6321644B" w14:textId="77777777" w:rsidR="00850E10" w:rsidRPr="00581FD3" w:rsidRDefault="00850E10" w:rsidP="00850E10">
      <w:pPr>
        <w:pStyle w:val="Standard"/>
        <w:rPr>
          <w:sz w:val="22"/>
          <w:szCs w:val="24"/>
        </w:rPr>
      </w:pPr>
      <w:r w:rsidRPr="00581FD3">
        <w:rPr>
          <w:sz w:val="22"/>
          <w:szCs w:val="24"/>
        </w:rPr>
        <w:t xml:space="preserve">Chronologisch activiteitenverslag van alle openbare studentenactiviteiten in het afgelopen kalenderjaar, </w:t>
      </w:r>
      <w:r>
        <w:rPr>
          <w:sz w:val="22"/>
          <w:szCs w:val="24"/>
        </w:rPr>
        <w:t>bijv</w:t>
      </w:r>
      <w:r w:rsidRPr="00581FD3">
        <w:rPr>
          <w:sz w:val="22"/>
          <w:szCs w:val="24"/>
        </w:rPr>
        <w:t>. fuiven, quiz, debat, lezing, cantussen,…</w:t>
      </w:r>
    </w:p>
    <w:p w14:paraId="13116BD6" w14:textId="77777777" w:rsidR="00850E10" w:rsidRPr="00581FD3" w:rsidRDefault="00850E10" w:rsidP="00850E10">
      <w:pPr>
        <w:pStyle w:val="Standard"/>
      </w:pPr>
    </w:p>
    <w:tbl>
      <w:tblPr>
        <w:tblStyle w:val="Rastertabel1licht"/>
        <w:tblW w:w="0" w:type="auto"/>
        <w:tblLook w:val="04A0" w:firstRow="1" w:lastRow="0" w:firstColumn="1" w:lastColumn="0" w:noHBand="0" w:noVBand="1"/>
      </w:tblPr>
      <w:tblGrid>
        <w:gridCol w:w="1797"/>
        <w:gridCol w:w="1797"/>
        <w:gridCol w:w="3596"/>
        <w:gridCol w:w="1798"/>
      </w:tblGrid>
      <w:tr w:rsidR="00850E10" w14:paraId="0212DD71" w14:textId="77777777" w:rsidTr="0072199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1E62BB60" w14:textId="77777777" w:rsidR="00850E10" w:rsidRDefault="00850E10" w:rsidP="00721992">
            <w:pPr>
              <w:pStyle w:val="Standard"/>
            </w:pPr>
            <w:r>
              <w:t xml:space="preserve">Datum </w:t>
            </w:r>
          </w:p>
        </w:tc>
        <w:tc>
          <w:tcPr>
            <w:tcW w:w="1797" w:type="dxa"/>
          </w:tcPr>
          <w:p w14:paraId="4CBB020E" w14:textId="77777777" w:rsidR="00850E10" w:rsidRDefault="00850E10" w:rsidP="00721992">
            <w:pPr>
              <w:pStyle w:val="Standard"/>
              <w:cnfStyle w:val="100000000000" w:firstRow="1" w:lastRow="0" w:firstColumn="0" w:lastColumn="0" w:oddVBand="0" w:evenVBand="0" w:oddHBand="0" w:evenHBand="0" w:firstRowFirstColumn="0" w:firstRowLastColumn="0" w:lastRowFirstColumn="0" w:lastRowLastColumn="0"/>
            </w:pPr>
            <w:r>
              <w:t>Activiteit</w:t>
            </w:r>
          </w:p>
        </w:tc>
        <w:tc>
          <w:tcPr>
            <w:tcW w:w="3596" w:type="dxa"/>
          </w:tcPr>
          <w:p w14:paraId="3D4AA50F" w14:textId="77777777" w:rsidR="00850E10" w:rsidRPr="00B61F0C" w:rsidRDefault="00850E10" w:rsidP="00721992">
            <w:pPr>
              <w:pStyle w:val="Standard"/>
              <w:cnfStyle w:val="100000000000" w:firstRow="1" w:lastRow="0" w:firstColumn="0" w:lastColumn="0" w:oddVBand="0" w:evenVBand="0" w:oddHBand="0" w:evenHBand="0" w:firstRowFirstColumn="0" w:firstRowLastColumn="0" w:lastRowFirstColumn="0" w:lastRowLastColumn="0"/>
              <w:rPr>
                <w:b w:val="0"/>
                <w:bCs w:val="0"/>
              </w:rPr>
            </w:pPr>
            <w:r>
              <w:t>Locatie (indien fysiek) of online</w:t>
            </w:r>
          </w:p>
        </w:tc>
        <w:tc>
          <w:tcPr>
            <w:tcW w:w="1798" w:type="dxa"/>
          </w:tcPr>
          <w:p w14:paraId="73AAFF59" w14:textId="77777777" w:rsidR="00850E10" w:rsidRDefault="00850E10" w:rsidP="00721992">
            <w:pPr>
              <w:pStyle w:val="Standard"/>
              <w:cnfStyle w:val="100000000000" w:firstRow="1" w:lastRow="0" w:firstColumn="0" w:lastColumn="0" w:oddVBand="0" w:evenVBand="0" w:oddHBand="0" w:evenHBand="0" w:firstRowFirstColumn="0" w:firstRowLastColumn="0" w:lastRowFirstColumn="0" w:lastRowLastColumn="0"/>
            </w:pPr>
            <w:r>
              <w:t>DSA-link</w:t>
            </w:r>
          </w:p>
        </w:tc>
      </w:tr>
      <w:tr w:rsidR="00850E10" w14:paraId="4CF08F6E"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28C5DEF1" w14:textId="77777777" w:rsidR="00850E10" w:rsidRDefault="00850E10" w:rsidP="00721992">
            <w:pPr>
              <w:pStyle w:val="Standard"/>
            </w:pPr>
          </w:p>
        </w:tc>
        <w:tc>
          <w:tcPr>
            <w:tcW w:w="1797" w:type="dxa"/>
          </w:tcPr>
          <w:p w14:paraId="4A068172"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76A0BE3D"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0FAF2379"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319C0707"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43BB4AD3" w14:textId="77777777" w:rsidR="00850E10" w:rsidRDefault="00850E10" w:rsidP="00721992">
            <w:pPr>
              <w:pStyle w:val="Standard"/>
            </w:pPr>
          </w:p>
        </w:tc>
        <w:tc>
          <w:tcPr>
            <w:tcW w:w="1797" w:type="dxa"/>
          </w:tcPr>
          <w:p w14:paraId="03324EA8"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3C0039E1"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6FB94514"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74CB3D41"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9C66DA3" w14:textId="77777777" w:rsidR="00850E10" w:rsidRDefault="00850E10" w:rsidP="00721992">
            <w:pPr>
              <w:pStyle w:val="Standard"/>
            </w:pPr>
          </w:p>
        </w:tc>
        <w:tc>
          <w:tcPr>
            <w:tcW w:w="1797" w:type="dxa"/>
          </w:tcPr>
          <w:p w14:paraId="5C68D4BD"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3CB63E49"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36805860"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411DF1C2"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3F9D369" w14:textId="77777777" w:rsidR="00850E10" w:rsidRDefault="00850E10" w:rsidP="00721992">
            <w:pPr>
              <w:pStyle w:val="Standard"/>
            </w:pPr>
          </w:p>
        </w:tc>
        <w:tc>
          <w:tcPr>
            <w:tcW w:w="1797" w:type="dxa"/>
          </w:tcPr>
          <w:p w14:paraId="12303319"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5E24F24A"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4A6FE12A"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398B4199"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4D06FBA" w14:textId="77777777" w:rsidR="00850E10" w:rsidRDefault="00850E10" w:rsidP="00721992">
            <w:pPr>
              <w:pStyle w:val="Standard"/>
            </w:pPr>
          </w:p>
        </w:tc>
        <w:tc>
          <w:tcPr>
            <w:tcW w:w="1797" w:type="dxa"/>
          </w:tcPr>
          <w:p w14:paraId="3B5AFAA7"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2C4EA878"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60A1C83A"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0E466C61"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2E604CF8" w14:textId="77777777" w:rsidR="00850E10" w:rsidRDefault="00850E10" w:rsidP="00721992">
            <w:pPr>
              <w:pStyle w:val="Standard"/>
            </w:pPr>
          </w:p>
        </w:tc>
        <w:tc>
          <w:tcPr>
            <w:tcW w:w="1797" w:type="dxa"/>
          </w:tcPr>
          <w:p w14:paraId="3F759D63"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1E23A9E5"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5939823E"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64B67C9B"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3EB86F46" w14:textId="77777777" w:rsidR="00850E10" w:rsidRDefault="00850E10" w:rsidP="00721992">
            <w:pPr>
              <w:pStyle w:val="Standard"/>
            </w:pPr>
          </w:p>
        </w:tc>
        <w:tc>
          <w:tcPr>
            <w:tcW w:w="1797" w:type="dxa"/>
          </w:tcPr>
          <w:p w14:paraId="4491A673"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22AB5156"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215C15A1"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bl>
    <w:p w14:paraId="47D72C36" w14:textId="77777777" w:rsidR="00850E10" w:rsidRDefault="00850E10" w:rsidP="00850E10">
      <w:pPr>
        <w:pStyle w:val="Standard"/>
        <w:rPr>
          <w:b/>
          <w:bCs/>
        </w:rPr>
      </w:pPr>
    </w:p>
    <w:p w14:paraId="24C7EEA8" w14:textId="77777777" w:rsidR="00850E10" w:rsidRDefault="00850E10" w:rsidP="00850E10">
      <w:pPr>
        <w:pStyle w:val="Standard"/>
        <w:rPr>
          <w:b/>
          <w:bCs/>
        </w:rPr>
      </w:pPr>
    </w:p>
    <w:p w14:paraId="251B711C" w14:textId="77777777" w:rsidR="00850E10" w:rsidRDefault="00850E10" w:rsidP="00850E10">
      <w:pPr>
        <w:pStyle w:val="Standard"/>
        <w:rPr>
          <w:b/>
          <w:bCs/>
        </w:rPr>
      </w:pPr>
    </w:p>
    <w:p w14:paraId="28CEFCFD" w14:textId="389346C8" w:rsidR="00850E10" w:rsidRDefault="00850E10" w:rsidP="00481FB6">
      <w:pPr>
        <w:pStyle w:val="Kop2"/>
      </w:pPr>
      <w:r>
        <w:t>Overzicht van alle niet-openbare activiteiten</w:t>
      </w:r>
    </w:p>
    <w:p w14:paraId="27CC4A22" w14:textId="77777777" w:rsidR="00850E10" w:rsidRPr="00581FD3" w:rsidRDefault="00850E10" w:rsidP="00850E10">
      <w:pPr>
        <w:pStyle w:val="Standard"/>
        <w:rPr>
          <w:b/>
          <w:bCs/>
          <w:sz w:val="22"/>
          <w:szCs w:val="24"/>
        </w:rPr>
      </w:pPr>
      <w:r w:rsidRPr="00581FD3">
        <w:rPr>
          <w:sz w:val="22"/>
          <w:szCs w:val="24"/>
        </w:rPr>
        <w:t>Bijv. bestuursvergaderingen, een algemene vergadering, activiteiten enkel voor bestuursleden (vb. teambuil</w:t>
      </w:r>
      <w:r>
        <w:rPr>
          <w:sz w:val="22"/>
          <w:szCs w:val="24"/>
        </w:rPr>
        <w:t>d</w:t>
      </w:r>
      <w:r w:rsidRPr="00581FD3">
        <w:rPr>
          <w:sz w:val="22"/>
          <w:szCs w:val="24"/>
        </w:rPr>
        <w:t>ing, opleiding)</w:t>
      </w:r>
      <w:r>
        <w:rPr>
          <w:sz w:val="22"/>
          <w:szCs w:val="24"/>
        </w:rPr>
        <w:t>, dopen,…</w:t>
      </w:r>
    </w:p>
    <w:p w14:paraId="6344B41F" w14:textId="77777777" w:rsidR="00850E10" w:rsidRDefault="00850E10" w:rsidP="00850E10">
      <w:pPr>
        <w:pStyle w:val="Standard"/>
        <w:rPr>
          <w:b/>
          <w:bCs/>
        </w:rPr>
      </w:pPr>
    </w:p>
    <w:tbl>
      <w:tblPr>
        <w:tblStyle w:val="Rastertabel1licht"/>
        <w:tblW w:w="0" w:type="auto"/>
        <w:tblLook w:val="04A0" w:firstRow="1" w:lastRow="0" w:firstColumn="1" w:lastColumn="0" w:noHBand="0" w:noVBand="1"/>
      </w:tblPr>
      <w:tblGrid>
        <w:gridCol w:w="1797"/>
        <w:gridCol w:w="1797"/>
        <w:gridCol w:w="3596"/>
        <w:gridCol w:w="1798"/>
      </w:tblGrid>
      <w:tr w:rsidR="00850E10" w14:paraId="6F3E8669" w14:textId="77777777" w:rsidTr="00721992">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797" w:type="dxa"/>
          </w:tcPr>
          <w:p w14:paraId="5DBEE4D3" w14:textId="77777777" w:rsidR="00850E10" w:rsidRDefault="00850E10" w:rsidP="00721992">
            <w:pPr>
              <w:pStyle w:val="Standard"/>
            </w:pPr>
            <w:r>
              <w:t xml:space="preserve">Datum </w:t>
            </w:r>
          </w:p>
        </w:tc>
        <w:tc>
          <w:tcPr>
            <w:tcW w:w="1797" w:type="dxa"/>
          </w:tcPr>
          <w:p w14:paraId="7F5D4B24" w14:textId="77777777" w:rsidR="00850E10" w:rsidRDefault="00850E10" w:rsidP="00721992">
            <w:pPr>
              <w:pStyle w:val="Standard"/>
              <w:cnfStyle w:val="100000000000" w:firstRow="1" w:lastRow="0" w:firstColumn="0" w:lastColumn="0" w:oddVBand="0" w:evenVBand="0" w:oddHBand="0" w:evenHBand="0" w:firstRowFirstColumn="0" w:firstRowLastColumn="0" w:lastRowFirstColumn="0" w:lastRowLastColumn="0"/>
            </w:pPr>
            <w:r>
              <w:t>Activiteit</w:t>
            </w:r>
          </w:p>
        </w:tc>
        <w:tc>
          <w:tcPr>
            <w:tcW w:w="3596" w:type="dxa"/>
          </w:tcPr>
          <w:p w14:paraId="391891C6" w14:textId="77777777" w:rsidR="00850E10" w:rsidRPr="00B61F0C" w:rsidRDefault="00850E10" w:rsidP="00721992">
            <w:pPr>
              <w:pStyle w:val="Standard"/>
              <w:cnfStyle w:val="100000000000" w:firstRow="1" w:lastRow="0" w:firstColumn="0" w:lastColumn="0" w:oddVBand="0" w:evenVBand="0" w:oddHBand="0" w:evenHBand="0" w:firstRowFirstColumn="0" w:firstRowLastColumn="0" w:lastRowFirstColumn="0" w:lastRowLastColumn="0"/>
              <w:rPr>
                <w:b w:val="0"/>
                <w:bCs w:val="0"/>
              </w:rPr>
            </w:pPr>
            <w:r>
              <w:t>Locatie (indien fysiek) of online</w:t>
            </w:r>
          </w:p>
        </w:tc>
        <w:tc>
          <w:tcPr>
            <w:tcW w:w="1798" w:type="dxa"/>
          </w:tcPr>
          <w:p w14:paraId="7E9D2FC5" w14:textId="69BFB5C4" w:rsidR="00850E10" w:rsidRDefault="00850E10" w:rsidP="00721992">
            <w:pPr>
              <w:pStyle w:val="Standard"/>
              <w:cnfStyle w:val="100000000000" w:firstRow="1" w:lastRow="0" w:firstColumn="0" w:lastColumn="0" w:oddVBand="0" w:evenVBand="0" w:oddHBand="0" w:evenHBand="0" w:firstRowFirstColumn="0" w:firstRowLastColumn="0" w:lastRowFirstColumn="0" w:lastRowLastColumn="0"/>
            </w:pPr>
            <w:r>
              <w:t>DSA-link</w:t>
            </w:r>
            <w:r w:rsidR="00481FB6">
              <w:t xml:space="preserve"> (indien van toepassing)</w:t>
            </w:r>
          </w:p>
        </w:tc>
      </w:tr>
      <w:tr w:rsidR="00850E10" w14:paraId="7416063E"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CB74F13" w14:textId="77777777" w:rsidR="00850E10" w:rsidRDefault="00850E10" w:rsidP="00721992">
            <w:pPr>
              <w:pStyle w:val="Standard"/>
            </w:pPr>
          </w:p>
        </w:tc>
        <w:tc>
          <w:tcPr>
            <w:tcW w:w="1797" w:type="dxa"/>
          </w:tcPr>
          <w:p w14:paraId="2F615928"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44A6116C"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31F7376C"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4F879329"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0BFA7AD4" w14:textId="77777777" w:rsidR="00850E10" w:rsidRDefault="00850E10" w:rsidP="00721992">
            <w:pPr>
              <w:pStyle w:val="Standard"/>
            </w:pPr>
          </w:p>
        </w:tc>
        <w:tc>
          <w:tcPr>
            <w:tcW w:w="1797" w:type="dxa"/>
          </w:tcPr>
          <w:p w14:paraId="2346C5B3"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6D1B1DB8"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445016CD"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316AFD54"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1F2559D3" w14:textId="77777777" w:rsidR="00850E10" w:rsidRDefault="00850E10" w:rsidP="00721992">
            <w:pPr>
              <w:pStyle w:val="Standard"/>
            </w:pPr>
          </w:p>
        </w:tc>
        <w:tc>
          <w:tcPr>
            <w:tcW w:w="1797" w:type="dxa"/>
          </w:tcPr>
          <w:p w14:paraId="76F3A387"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7BD574DD"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46F1482F"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072ECEFE"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70855994" w14:textId="77777777" w:rsidR="00850E10" w:rsidRDefault="00850E10" w:rsidP="00721992">
            <w:pPr>
              <w:pStyle w:val="Standard"/>
            </w:pPr>
          </w:p>
        </w:tc>
        <w:tc>
          <w:tcPr>
            <w:tcW w:w="1797" w:type="dxa"/>
          </w:tcPr>
          <w:p w14:paraId="46CA6958"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5E382212"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2A7FE2DC"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21151076"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29C79B2D" w14:textId="77777777" w:rsidR="00850E10" w:rsidRDefault="00850E10" w:rsidP="00721992">
            <w:pPr>
              <w:pStyle w:val="Standard"/>
            </w:pPr>
          </w:p>
        </w:tc>
        <w:tc>
          <w:tcPr>
            <w:tcW w:w="1797" w:type="dxa"/>
          </w:tcPr>
          <w:p w14:paraId="6998C9F6"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2588E08C"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0F1B3035"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6C717454" w14:textId="77777777" w:rsidTr="00721992">
        <w:trPr>
          <w:trHeight w:val="301"/>
        </w:trPr>
        <w:tc>
          <w:tcPr>
            <w:cnfStyle w:val="001000000000" w:firstRow="0" w:lastRow="0" w:firstColumn="1" w:lastColumn="0" w:oddVBand="0" w:evenVBand="0" w:oddHBand="0" w:evenHBand="0" w:firstRowFirstColumn="0" w:firstRowLastColumn="0" w:lastRowFirstColumn="0" w:lastRowLastColumn="0"/>
            <w:tcW w:w="1797" w:type="dxa"/>
          </w:tcPr>
          <w:p w14:paraId="402542FA" w14:textId="77777777" w:rsidR="00850E10" w:rsidRDefault="00850E10" w:rsidP="00721992">
            <w:pPr>
              <w:pStyle w:val="Standard"/>
            </w:pPr>
          </w:p>
        </w:tc>
        <w:tc>
          <w:tcPr>
            <w:tcW w:w="1797" w:type="dxa"/>
          </w:tcPr>
          <w:p w14:paraId="70874EED"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11EBDFB3"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20F18469"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r w:rsidR="00850E10" w14:paraId="30F08B9E" w14:textId="77777777" w:rsidTr="00721992">
        <w:trPr>
          <w:trHeight w:val="286"/>
        </w:trPr>
        <w:tc>
          <w:tcPr>
            <w:cnfStyle w:val="001000000000" w:firstRow="0" w:lastRow="0" w:firstColumn="1" w:lastColumn="0" w:oddVBand="0" w:evenVBand="0" w:oddHBand="0" w:evenHBand="0" w:firstRowFirstColumn="0" w:firstRowLastColumn="0" w:lastRowFirstColumn="0" w:lastRowLastColumn="0"/>
            <w:tcW w:w="1797" w:type="dxa"/>
          </w:tcPr>
          <w:p w14:paraId="57889F98" w14:textId="77777777" w:rsidR="00850E10" w:rsidRDefault="00850E10" w:rsidP="00721992">
            <w:pPr>
              <w:pStyle w:val="Standard"/>
            </w:pPr>
          </w:p>
        </w:tc>
        <w:tc>
          <w:tcPr>
            <w:tcW w:w="1797" w:type="dxa"/>
          </w:tcPr>
          <w:p w14:paraId="2F5F6568"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3596" w:type="dxa"/>
          </w:tcPr>
          <w:p w14:paraId="79C222CA"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c>
          <w:tcPr>
            <w:tcW w:w="1798" w:type="dxa"/>
          </w:tcPr>
          <w:p w14:paraId="27BDA1AF" w14:textId="77777777" w:rsidR="00850E10" w:rsidRDefault="00850E10" w:rsidP="00721992">
            <w:pPr>
              <w:pStyle w:val="Standard"/>
              <w:cnfStyle w:val="000000000000" w:firstRow="0" w:lastRow="0" w:firstColumn="0" w:lastColumn="0" w:oddVBand="0" w:evenVBand="0" w:oddHBand="0" w:evenHBand="0" w:firstRowFirstColumn="0" w:firstRowLastColumn="0" w:lastRowFirstColumn="0" w:lastRowLastColumn="0"/>
            </w:pPr>
          </w:p>
        </w:tc>
      </w:tr>
    </w:tbl>
    <w:p w14:paraId="2BC0FD84" w14:textId="77777777" w:rsidR="00850E10" w:rsidRDefault="00850E10">
      <w:pPr>
        <w:pStyle w:val="Standard"/>
        <w:rPr>
          <w:sz w:val="22"/>
          <w:szCs w:val="24"/>
        </w:rPr>
      </w:pPr>
    </w:p>
    <w:p w14:paraId="53E551E8" w14:textId="1F8415C3" w:rsidR="003324CA" w:rsidRDefault="003324CA">
      <w:pPr>
        <w:pStyle w:val="Standard"/>
        <w:rPr>
          <w:sz w:val="22"/>
          <w:szCs w:val="24"/>
        </w:rPr>
      </w:pPr>
    </w:p>
    <w:p w14:paraId="2943A392" w14:textId="32D1E03C" w:rsidR="003324CA" w:rsidRDefault="003324CA">
      <w:pPr>
        <w:pStyle w:val="Standard"/>
        <w:rPr>
          <w:sz w:val="22"/>
          <w:szCs w:val="24"/>
        </w:rPr>
      </w:pPr>
    </w:p>
    <w:p w14:paraId="38941F23" w14:textId="257B442E" w:rsidR="00B60923" w:rsidRDefault="00B60923">
      <w:pPr>
        <w:pStyle w:val="Standard"/>
        <w:rPr>
          <w:sz w:val="22"/>
          <w:szCs w:val="24"/>
        </w:rPr>
      </w:pPr>
    </w:p>
    <w:p w14:paraId="04F3509D" w14:textId="0568377C" w:rsidR="00B60923" w:rsidRDefault="00B60923">
      <w:pPr>
        <w:pStyle w:val="Standard"/>
        <w:rPr>
          <w:sz w:val="22"/>
          <w:szCs w:val="24"/>
        </w:rPr>
      </w:pPr>
    </w:p>
    <w:p w14:paraId="0A25361D" w14:textId="5099B480" w:rsidR="00B60923" w:rsidRDefault="00B60923">
      <w:pPr>
        <w:pStyle w:val="Standard"/>
        <w:rPr>
          <w:sz w:val="22"/>
          <w:szCs w:val="24"/>
        </w:rPr>
      </w:pPr>
    </w:p>
    <w:p w14:paraId="33AE74A8" w14:textId="46BE28EC" w:rsidR="00B60923" w:rsidRDefault="00B60923">
      <w:pPr>
        <w:pStyle w:val="Standard"/>
        <w:rPr>
          <w:sz w:val="22"/>
          <w:szCs w:val="24"/>
        </w:rPr>
      </w:pPr>
    </w:p>
    <w:p w14:paraId="0834C20D" w14:textId="6B0517CE" w:rsidR="00B60923" w:rsidRDefault="00B60923">
      <w:pPr>
        <w:pStyle w:val="Standard"/>
        <w:rPr>
          <w:sz w:val="22"/>
          <w:szCs w:val="24"/>
        </w:rPr>
      </w:pPr>
    </w:p>
    <w:p w14:paraId="3D6F24AF" w14:textId="6BDF284F" w:rsidR="00B60923" w:rsidRDefault="00B60923">
      <w:pPr>
        <w:pStyle w:val="Standard"/>
        <w:rPr>
          <w:sz w:val="22"/>
          <w:szCs w:val="24"/>
        </w:rPr>
      </w:pPr>
    </w:p>
    <w:p w14:paraId="6B1A5DA0" w14:textId="6D86B7F0" w:rsidR="00B60923" w:rsidRDefault="00B60923">
      <w:pPr>
        <w:pStyle w:val="Standard"/>
        <w:rPr>
          <w:sz w:val="22"/>
          <w:szCs w:val="24"/>
        </w:rPr>
      </w:pPr>
    </w:p>
    <w:p w14:paraId="644B52EB" w14:textId="38B8EE64" w:rsidR="00B60923" w:rsidRDefault="00B60923">
      <w:pPr>
        <w:pStyle w:val="Standard"/>
        <w:rPr>
          <w:sz w:val="22"/>
          <w:szCs w:val="24"/>
        </w:rPr>
      </w:pPr>
    </w:p>
    <w:p w14:paraId="299E572F" w14:textId="3A836C48" w:rsidR="00B60923" w:rsidRDefault="00B60923">
      <w:pPr>
        <w:pStyle w:val="Standard"/>
        <w:rPr>
          <w:sz w:val="22"/>
          <w:szCs w:val="24"/>
        </w:rPr>
      </w:pPr>
    </w:p>
    <w:p w14:paraId="5D6CD627" w14:textId="336075ED" w:rsidR="00B60923" w:rsidRDefault="00B60923">
      <w:pPr>
        <w:pStyle w:val="Standard"/>
        <w:rPr>
          <w:sz w:val="22"/>
          <w:szCs w:val="24"/>
        </w:rPr>
      </w:pPr>
    </w:p>
    <w:p w14:paraId="0276A5D0" w14:textId="592A8EFC" w:rsidR="00B60923" w:rsidRDefault="00B60923" w:rsidP="00B60923">
      <w:pPr>
        <w:pStyle w:val="Kop2"/>
      </w:pPr>
      <w:r>
        <w:lastRenderedPageBreak/>
        <w:t xml:space="preserve">Financieel verslag </w:t>
      </w:r>
    </w:p>
    <w:p w14:paraId="1698E42F" w14:textId="77777777" w:rsidR="00B60923" w:rsidRDefault="00B60923">
      <w:pPr>
        <w:pStyle w:val="Standard"/>
        <w:rPr>
          <w:sz w:val="22"/>
          <w:szCs w:val="24"/>
        </w:rPr>
      </w:pPr>
    </w:p>
    <w:sectPr w:rsidR="00B60923">
      <w:footerReference w:type="default" r:id="rId8"/>
      <w:headerReference w:type="first" r:id="rId9"/>
      <w:footnotePr>
        <w:numRestart w:val="eachPage"/>
      </w:footnotePr>
      <w:endnotePr>
        <w:numFmt w:val="decimal"/>
      </w:endnotePr>
      <w:pgSz w:w="11906" w:h="16838"/>
      <w:pgMar w:top="1191" w:right="1684" w:bottom="1304" w:left="1202" w:header="601"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5CCC1" w14:textId="77777777" w:rsidR="00F20AE9" w:rsidRDefault="00F20AE9">
      <w:r>
        <w:separator/>
      </w:r>
    </w:p>
  </w:endnote>
  <w:endnote w:type="continuationSeparator" w:id="0">
    <w:p w14:paraId="115EFF1B" w14:textId="77777777" w:rsidR="00F20AE9" w:rsidRDefault="00F2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Nimbus Sans">
    <w:charset w:val="00"/>
    <w:family w:val="auto"/>
    <w:pitch w:val="variable"/>
  </w:font>
  <w:font w:name="FreeSans">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FFE5A" w14:textId="77777777" w:rsidR="00B31EF2" w:rsidRDefault="00787F3A">
    <w:pPr>
      <w:pStyle w:val="Voettekst"/>
    </w:pPr>
    <w:r>
      <w:rPr>
        <w:noProof/>
      </w:rPr>
      <mc:AlternateContent>
        <mc:Choice Requires="wps">
          <w:drawing>
            <wp:anchor distT="0" distB="0" distL="114300" distR="114300" simplePos="0" relativeHeight="251660288" behindDoc="0" locked="0" layoutInCell="1" allowOverlap="1" wp14:anchorId="484280E0" wp14:editId="3A56E2F9">
              <wp:simplePos x="0" y="0"/>
              <wp:positionH relativeFrom="page">
                <wp:posOffset>2290297</wp:posOffset>
              </wp:positionH>
              <wp:positionV relativeFrom="page">
                <wp:posOffset>10038557</wp:posOffset>
              </wp:positionV>
              <wp:extent cx="4199253" cy="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4199253" cy="0"/>
                      </a:xfrm>
                      <a:prstGeom prst="rect">
                        <a:avLst/>
                      </a:prstGeom>
                      <a:noFill/>
                      <a:ln>
                        <a:noFill/>
                        <a:prstDash/>
                      </a:ln>
                    </wps:spPr>
                    <wps:txbx>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B31EF2" w14:paraId="21E287D2" w14:textId="77777777">
                            <w:trPr>
                              <w:trHeight w:val="567"/>
                            </w:trPr>
                            <w:tc>
                              <w:tcPr>
                                <w:tcW w:w="4209" w:type="dxa"/>
                                <w:shd w:val="clear" w:color="auto" w:fill="auto"/>
                                <w:tcMar>
                                  <w:top w:w="0" w:type="dxa"/>
                                  <w:left w:w="0" w:type="dxa"/>
                                  <w:bottom w:w="0" w:type="dxa"/>
                                  <w:right w:w="0" w:type="dxa"/>
                                </w:tcMar>
                              </w:tcPr>
                              <w:p w14:paraId="6F071AF4" w14:textId="77777777" w:rsidR="00B31EF2" w:rsidRDefault="00787F3A">
                                <w:pPr>
                                  <w:pStyle w:val="Footerheading"/>
                                  <w:rPr>
                                    <w:rFonts w:eastAsia="Calibri" w:cs="F"/>
                                  </w:rPr>
                                </w:pPr>
                                <w:r>
                                  <w:rPr>
                                    <w:rFonts w:eastAsia="Calibri" w:cs="F"/>
                                  </w:rPr>
                                  <w:t>titel</w:t>
                                </w:r>
                              </w:p>
                              <w:p w14:paraId="7EA1F367" w14:textId="2B3B9580" w:rsidR="00B31EF2" w:rsidRDefault="00787F3A">
                                <w:pPr>
                                  <w:pStyle w:val="Footerdata"/>
                                  <w:rPr>
                                    <w:rFonts w:eastAsia="Calibri" w:cs="F"/>
                                  </w:rPr>
                                </w:pPr>
                                <w:r>
                                  <w:rPr>
                                    <w:rFonts w:eastAsia="Calibri" w:cs="F"/>
                                  </w:rPr>
                                  <w:t>Jaarverslag &lt;</w:t>
                                </w:r>
                                <w:r w:rsidR="002177A0">
                                  <w:rPr>
                                    <w:rFonts w:eastAsia="Calibri" w:cs="F"/>
                                  </w:rPr>
                                  <w:t xml:space="preserve">Konvent/  </w:t>
                                </w:r>
                                <w:r w:rsidR="007D4B22">
                                  <w:rPr>
                                    <w:rFonts w:eastAsia="Calibri" w:cs="F"/>
                                  </w:rPr>
                                  <w:t>P</w:t>
                                </w:r>
                                <w:r w:rsidR="002177A0">
                                  <w:rPr>
                                    <w:rFonts w:eastAsia="Calibri" w:cs="F"/>
                                  </w:rPr>
                                  <w:t xml:space="preserve">roject </w:t>
                                </w:r>
                                <w:r w:rsidR="00204578">
                                  <w:rPr>
                                    <w:rFonts w:eastAsia="Calibri" w:cs="F"/>
                                  </w:rPr>
                                  <w:t>V</w:t>
                                </w:r>
                                <w:r w:rsidR="002177A0">
                                  <w:rPr>
                                    <w:rFonts w:eastAsia="Calibri" w:cs="F"/>
                                  </w:rPr>
                                  <w:t>ereniging/ Schamper</w:t>
                                </w:r>
                                <w:r>
                                  <w:rPr>
                                    <w:rFonts w:eastAsia="Calibri" w:cs="F"/>
                                  </w:rPr>
                                  <w:t xml:space="preserve">&gt; voor </w:t>
                                </w:r>
                                <w:r w:rsidR="002177A0">
                                  <w:rPr>
                                    <w:rFonts w:eastAsia="Calibri" w:cs="F"/>
                                  </w:rPr>
                                  <w:t>kalender</w:t>
                                </w:r>
                                <w:r>
                                  <w:rPr>
                                    <w:rFonts w:eastAsia="Calibri" w:cs="F"/>
                                  </w:rPr>
                                  <w:t>jaar &lt;JAAR&gt;</w:t>
                                </w:r>
                              </w:p>
                            </w:tc>
                            <w:tc>
                              <w:tcPr>
                                <w:tcW w:w="1803" w:type="dxa"/>
                                <w:shd w:val="clear" w:color="auto" w:fill="auto"/>
                                <w:tcMar>
                                  <w:top w:w="0" w:type="dxa"/>
                                  <w:left w:w="0" w:type="dxa"/>
                                  <w:bottom w:w="0" w:type="dxa"/>
                                  <w:right w:w="0" w:type="dxa"/>
                                </w:tcMar>
                              </w:tcPr>
                              <w:p w14:paraId="2603C4DC" w14:textId="77777777" w:rsidR="00B31EF2" w:rsidRDefault="00787F3A">
                                <w:pPr>
                                  <w:pStyle w:val="Footerheading"/>
                                  <w:rPr>
                                    <w:rFonts w:eastAsia="Calibri" w:cs="F"/>
                                  </w:rPr>
                                </w:pPr>
                                <w:r>
                                  <w:rPr>
                                    <w:rFonts w:eastAsia="Calibri" w:cs="F"/>
                                  </w:rPr>
                                  <w:t>datum</w:t>
                                </w:r>
                              </w:p>
                              <w:p w14:paraId="79A3EAEF" w14:textId="77777777" w:rsidR="00B31EF2" w:rsidRDefault="00000000">
                                <w:pPr>
                                  <w:pStyle w:val="Footerdata"/>
                                  <w:rPr>
                                    <w:rFonts w:eastAsia="Calibri" w:cs="F"/>
                                  </w:rPr>
                                </w:pPr>
                              </w:p>
                            </w:tc>
                            <w:tc>
                              <w:tcPr>
                                <w:tcW w:w="602" w:type="dxa"/>
                                <w:shd w:val="clear" w:color="auto" w:fill="auto"/>
                                <w:tcMar>
                                  <w:top w:w="0" w:type="dxa"/>
                                  <w:left w:w="0" w:type="dxa"/>
                                  <w:bottom w:w="0" w:type="dxa"/>
                                  <w:right w:w="0" w:type="dxa"/>
                                </w:tcMar>
                              </w:tcPr>
                              <w:p w14:paraId="2078C9D0" w14:textId="77777777" w:rsidR="00B31EF2" w:rsidRDefault="00787F3A">
                                <w:pPr>
                                  <w:pStyle w:val="Footerheading"/>
                                  <w:rPr>
                                    <w:rFonts w:eastAsia="Calibri" w:cs="F"/>
                                  </w:rPr>
                                </w:pPr>
                                <w:r>
                                  <w:rPr>
                                    <w:rFonts w:eastAsia="Calibri" w:cs="F"/>
                                  </w:rPr>
                                  <w:t>pagina</w:t>
                                </w:r>
                              </w:p>
                              <w:p w14:paraId="54E2F51F" w14:textId="77777777" w:rsidR="00B31EF2" w:rsidRDefault="00787F3A">
                                <w:pPr>
                                  <w:pStyle w:val="Footerdata"/>
                                </w:pPr>
                                <w:r>
                                  <w:rPr>
                                    <w:rFonts w:eastAsia="Calibri" w:cs="F"/>
                                  </w:rPr>
                                  <w:fldChar w:fldCharType="begin"/>
                                </w:r>
                                <w:r>
                                  <w:rPr>
                                    <w:rFonts w:eastAsia="Calibri" w:cs="F"/>
                                  </w:rPr>
                                  <w:instrText xml:space="preserve"> PAGE \* ARABIC </w:instrText>
                                </w:r>
                                <w:r>
                                  <w:rPr>
                                    <w:rFonts w:eastAsia="Calibri" w:cs="F"/>
                                  </w:rPr>
                                  <w:fldChar w:fldCharType="separate"/>
                                </w:r>
                                <w:r>
                                  <w:rPr>
                                    <w:rFonts w:eastAsia="Calibri" w:cs="F"/>
                                  </w:rPr>
                                  <w:t>12</w:t>
                                </w:r>
                                <w:r>
                                  <w:rPr>
                                    <w:rFonts w:eastAsia="Calibri" w:cs="F"/>
                                  </w:rPr>
                                  <w:fldChar w:fldCharType="end"/>
                                </w:r>
                                <w:r>
                                  <w:rPr>
                                    <w:rFonts w:eastAsia="Calibri" w:cs="F"/>
                                  </w:rPr>
                                  <w:t>/</w:t>
                                </w:r>
                                <w:r>
                                  <w:rPr>
                                    <w:rFonts w:eastAsia="Calibri" w:cs="F"/>
                                  </w:rPr>
                                  <w:fldChar w:fldCharType="begin"/>
                                </w:r>
                                <w:r>
                                  <w:rPr>
                                    <w:rFonts w:eastAsia="Calibri" w:cs="F"/>
                                  </w:rPr>
                                  <w:instrText xml:space="preserve"> NUMPAGES \* ARABIC </w:instrText>
                                </w:r>
                                <w:r>
                                  <w:rPr>
                                    <w:rFonts w:eastAsia="Calibri" w:cs="F"/>
                                  </w:rPr>
                                  <w:fldChar w:fldCharType="separate"/>
                                </w:r>
                                <w:r>
                                  <w:rPr>
                                    <w:rFonts w:eastAsia="Calibri" w:cs="F"/>
                                  </w:rPr>
                                  <w:t>12</w:t>
                                </w:r>
                                <w:r>
                                  <w:rPr>
                                    <w:rFonts w:eastAsia="Calibri" w:cs="F"/>
                                  </w:rPr>
                                  <w:fldChar w:fldCharType="end"/>
                                </w:r>
                              </w:p>
                            </w:tc>
                          </w:tr>
                        </w:tbl>
                        <w:p w14:paraId="0A8149CD" w14:textId="77777777" w:rsidR="00B31EF2" w:rsidRDefault="00000000"/>
                      </w:txbxContent>
                    </wps:txbx>
                    <wps:bodyPr vert="horz" wrap="none" lIns="0" tIns="0" rIns="0" bIns="0" anchor="t" anchorCtr="0" compatLnSpc="0">
                      <a:spAutoFit/>
                    </wps:bodyPr>
                  </wps:wsp>
                </a:graphicData>
              </a:graphic>
            </wp:anchor>
          </w:drawing>
        </mc:Choice>
        <mc:Fallback>
          <w:pict>
            <v:shapetype w14:anchorId="484280E0" id="_x0000_t202" coordsize="21600,21600" o:spt="202" path="m,l,21600r21600,l21600,xe">
              <v:stroke joinstyle="miter"/>
              <v:path gradientshapeok="t" o:connecttype="rect"/>
            </v:shapetype>
            <v:shape id="Frame1" o:spid="_x0000_s1026" type="#_x0000_t202" style="position:absolute;margin-left:180.35pt;margin-top:790.45pt;width:330.65pt;height:0;z-index:251660288;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ILrAEAAFUDAAAOAAAAZHJzL2Uyb0RvYy54bWysU12v0zAMfUfiP0R5Z93Gh7jVuitgugjp&#10;CpAGPyBLk7VSEkex79rx63HSdUOXN8RL6tiOfc6xu7kfvRMnk7CH0MjVYimFCRraPhwb+fPHw6v3&#10;UiCp0CoHwTTybFDeb1++2AyxNmvowLUmCS4SsB5iIzuiWFcV6s54hQuIJnDQQvKK+JqOVZvUwNW9&#10;q9bL5btqgNTGBNogsnc3BeW21LfWaPpmLRoSrpGMjcqZynnIZ7XdqPqYVOx6fYGh/gGFV33gptdS&#10;O0VKPKX+r1K+1wkQLC00+Aqs7bUpHJjNavmMzb5T0RQuLA7Gq0z4/8rqr6d9/J4EjR9h5AFmQYaI&#10;NbIz8xlt8vnLSAXHWcLzVTYzktDsfLO6u1u/fS2FnmPV7WFMSJ8NeJGNRiaeSBFKnR6RuBmnzim5&#10;T4CH3rkyFReeOXLeTmE3vcrh6gY1WzQexgv+A7RnpsWbyU07SL+kGHjKjQy8hlK4L4FFzAsxG2k2&#10;DrOhguaHjSQpJvMTTYvDk4uKHsM+6lwjo8T44YkYemGUoUz9Lwh5doXoZc/ycvx5L1m3v2H7GwAA&#10;//8DAFBLAwQUAAYACAAAACEAvUV0mt0AAAAOAQAADwAAAGRycy9kb3ducmV2LnhtbEyPwU7DMBBE&#10;70j8g7VI3KjdINoQ4lSoEhdulAqJmxtv46j2OrLdNPl73AOC4848zc7Um8lZNmKIvScJy4UAhtR6&#10;3VMnYf/59lACi0mRVtYTSpgxwqa5valVpf2FPnDcpY7lEIqVkmBSGirOY2vQqbjwA1L2jj44lfIZ&#10;Oq6DuuRwZ3khxIo71VP+YNSAW4PtaXd2EtbTl8ch4ha/j2MbTD+X9n2W8v5uen0BlnBKfzBc6+fq&#10;0OROB38mHZmV8LgS64xm46kUz8CuiCiKvO/wq/Gm5v9nND8AAAD//wMAUEsBAi0AFAAGAAgAAAAh&#10;ALaDOJL+AAAA4QEAABMAAAAAAAAAAAAAAAAAAAAAAFtDb250ZW50X1R5cGVzXS54bWxQSwECLQAU&#10;AAYACAAAACEAOP0h/9YAAACUAQAACwAAAAAAAAAAAAAAAAAvAQAAX3JlbHMvLnJlbHNQSwECLQAU&#10;AAYACAAAACEAcTXSC6wBAABVAwAADgAAAAAAAAAAAAAAAAAuAgAAZHJzL2Uyb0RvYy54bWxQSwEC&#10;LQAUAAYACAAAACEAvUV0mt0AAAAOAQAADwAAAAAAAAAAAAAAAAAGBAAAZHJzL2Rvd25yZXYueG1s&#10;UEsFBgAAAAAEAAQA8wAAABAFAAAAAA==&#10;" filled="f" stroked="f">
              <v:textbox style="mso-fit-shape-to-text:t" inset="0,0,0,0">
                <w:txbxContent>
                  <w:tbl>
                    <w:tblPr>
                      <w:tblW w:w="6614" w:type="dxa"/>
                      <w:tblLayout w:type="fixed"/>
                      <w:tblCellMar>
                        <w:left w:w="10" w:type="dxa"/>
                        <w:right w:w="10" w:type="dxa"/>
                      </w:tblCellMar>
                      <w:tblLook w:val="0000" w:firstRow="0" w:lastRow="0" w:firstColumn="0" w:lastColumn="0" w:noHBand="0" w:noVBand="0"/>
                    </w:tblPr>
                    <w:tblGrid>
                      <w:gridCol w:w="4209"/>
                      <w:gridCol w:w="1803"/>
                      <w:gridCol w:w="602"/>
                    </w:tblGrid>
                    <w:tr w:rsidR="00B31EF2" w14:paraId="21E287D2" w14:textId="77777777">
                      <w:trPr>
                        <w:trHeight w:val="567"/>
                      </w:trPr>
                      <w:tc>
                        <w:tcPr>
                          <w:tcW w:w="4209" w:type="dxa"/>
                          <w:shd w:val="clear" w:color="auto" w:fill="auto"/>
                          <w:tcMar>
                            <w:top w:w="0" w:type="dxa"/>
                            <w:left w:w="0" w:type="dxa"/>
                            <w:bottom w:w="0" w:type="dxa"/>
                            <w:right w:w="0" w:type="dxa"/>
                          </w:tcMar>
                        </w:tcPr>
                        <w:p w14:paraId="6F071AF4" w14:textId="77777777" w:rsidR="00B31EF2" w:rsidRDefault="00787F3A">
                          <w:pPr>
                            <w:pStyle w:val="Footerheading"/>
                            <w:rPr>
                              <w:rFonts w:eastAsia="Calibri" w:cs="F"/>
                            </w:rPr>
                          </w:pPr>
                          <w:r>
                            <w:rPr>
                              <w:rFonts w:eastAsia="Calibri" w:cs="F"/>
                            </w:rPr>
                            <w:t>titel</w:t>
                          </w:r>
                        </w:p>
                        <w:p w14:paraId="7EA1F367" w14:textId="2B3B9580" w:rsidR="00B31EF2" w:rsidRDefault="00787F3A">
                          <w:pPr>
                            <w:pStyle w:val="Footerdata"/>
                            <w:rPr>
                              <w:rFonts w:eastAsia="Calibri" w:cs="F"/>
                            </w:rPr>
                          </w:pPr>
                          <w:r>
                            <w:rPr>
                              <w:rFonts w:eastAsia="Calibri" w:cs="F"/>
                            </w:rPr>
                            <w:t>Jaarverslag &lt;</w:t>
                          </w:r>
                          <w:r w:rsidR="002177A0">
                            <w:rPr>
                              <w:rFonts w:eastAsia="Calibri" w:cs="F"/>
                            </w:rPr>
                            <w:t xml:space="preserve">Konvent/  </w:t>
                          </w:r>
                          <w:r w:rsidR="007D4B22">
                            <w:rPr>
                              <w:rFonts w:eastAsia="Calibri" w:cs="F"/>
                            </w:rPr>
                            <w:t>P</w:t>
                          </w:r>
                          <w:r w:rsidR="002177A0">
                            <w:rPr>
                              <w:rFonts w:eastAsia="Calibri" w:cs="F"/>
                            </w:rPr>
                            <w:t xml:space="preserve">roject </w:t>
                          </w:r>
                          <w:r w:rsidR="00204578">
                            <w:rPr>
                              <w:rFonts w:eastAsia="Calibri" w:cs="F"/>
                            </w:rPr>
                            <w:t>V</w:t>
                          </w:r>
                          <w:r w:rsidR="002177A0">
                            <w:rPr>
                              <w:rFonts w:eastAsia="Calibri" w:cs="F"/>
                            </w:rPr>
                            <w:t>ereniging/ Schamper</w:t>
                          </w:r>
                          <w:r>
                            <w:rPr>
                              <w:rFonts w:eastAsia="Calibri" w:cs="F"/>
                            </w:rPr>
                            <w:t xml:space="preserve">&gt; voor </w:t>
                          </w:r>
                          <w:r w:rsidR="002177A0">
                            <w:rPr>
                              <w:rFonts w:eastAsia="Calibri" w:cs="F"/>
                            </w:rPr>
                            <w:t>kalender</w:t>
                          </w:r>
                          <w:r>
                            <w:rPr>
                              <w:rFonts w:eastAsia="Calibri" w:cs="F"/>
                            </w:rPr>
                            <w:t>jaar &lt;JAAR&gt;</w:t>
                          </w:r>
                        </w:p>
                      </w:tc>
                      <w:tc>
                        <w:tcPr>
                          <w:tcW w:w="1803" w:type="dxa"/>
                          <w:shd w:val="clear" w:color="auto" w:fill="auto"/>
                          <w:tcMar>
                            <w:top w:w="0" w:type="dxa"/>
                            <w:left w:w="0" w:type="dxa"/>
                            <w:bottom w:w="0" w:type="dxa"/>
                            <w:right w:w="0" w:type="dxa"/>
                          </w:tcMar>
                        </w:tcPr>
                        <w:p w14:paraId="2603C4DC" w14:textId="77777777" w:rsidR="00B31EF2" w:rsidRDefault="00787F3A">
                          <w:pPr>
                            <w:pStyle w:val="Footerheading"/>
                            <w:rPr>
                              <w:rFonts w:eastAsia="Calibri" w:cs="F"/>
                            </w:rPr>
                          </w:pPr>
                          <w:r>
                            <w:rPr>
                              <w:rFonts w:eastAsia="Calibri" w:cs="F"/>
                            </w:rPr>
                            <w:t>datum</w:t>
                          </w:r>
                        </w:p>
                        <w:p w14:paraId="79A3EAEF" w14:textId="77777777" w:rsidR="00B31EF2" w:rsidRDefault="00000000">
                          <w:pPr>
                            <w:pStyle w:val="Footerdata"/>
                            <w:rPr>
                              <w:rFonts w:eastAsia="Calibri" w:cs="F"/>
                            </w:rPr>
                          </w:pPr>
                        </w:p>
                      </w:tc>
                      <w:tc>
                        <w:tcPr>
                          <w:tcW w:w="602" w:type="dxa"/>
                          <w:shd w:val="clear" w:color="auto" w:fill="auto"/>
                          <w:tcMar>
                            <w:top w:w="0" w:type="dxa"/>
                            <w:left w:w="0" w:type="dxa"/>
                            <w:bottom w:w="0" w:type="dxa"/>
                            <w:right w:w="0" w:type="dxa"/>
                          </w:tcMar>
                        </w:tcPr>
                        <w:p w14:paraId="2078C9D0" w14:textId="77777777" w:rsidR="00B31EF2" w:rsidRDefault="00787F3A">
                          <w:pPr>
                            <w:pStyle w:val="Footerheading"/>
                            <w:rPr>
                              <w:rFonts w:eastAsia="Calibri" w:cs="F"/>
                            </w:rPr>
                          </w:pPr>
                          <w:r>
                            <w:rPr>
                              <w:rFonts w:eastAsia="Calibri" w:cs="F"/>
                            </w:rPr>
                            <w:t>pagina</w:t>
                          </w:r>
                        </w:p>
                        <w:p w14:paraId="54E2F51F" w14:textId="77777777" w:rsidR="00B31EF2" w:rsidRDefault="00787F3A">
                          <w:pPr>
                            <w:pStyle w:val="Footerdata"/>
                          </w:pPr>
                          <w:r>
                            <w:rPr>
                              <w:rFonts w:eastAsia="Calibri" w:cs="F"/>
                            </w:rPr>
                            <w:fldChar w:fldCharType="begin"/>
                          </w:r>
                          <w:r>
                            <w:rPr>
                              <w:rFonts w:eastAsia="Calibri" w:cs="F"/>
                            </w:rPr>
                            <w:instrText xml:space="preserve"> PAGE \* ARABIC </w:instrText>
                          </w:r>
                          <w:r>
                            <w:rPr>
                              <w:rFonts w:eastAsia="Calibri" w:cs="F"/>
                            </w:rPr>
                            <w:fldChar w:fldCharType="separate"/>
                          </w:r>
                          <w:r>
                            <w:rPr>
                              <w:rFonts w:eastAsia="Calibri" w:cs="F"/>
                            </w:rPr>
                            <w:t>12</w:t>
                          </w:r>
                          <w:r>
                            <w:rPr>
                              <w:rFonts w:eastAsia="Calibri" w:cs="F"/>
                            </w:rPr>
                            <w:fldChar w:fldCharType="end"/>
                          </w:r>
                          <w:r>
                            <w:rPr>
                              <w:rFonts w:eastAsia="Calibri" w:cs="F"/>
                            </w:rPr>
                            <w:t>/</w:t>
                          </w:r>
                          <w:r>
                            <w:rPr>
                              <w:rFonts w:eastAsia="Calibri" w:cs="F"/>
                            </w:rPr>
                            <w:fldChar w:fldCharType="begin"/>
                          </w:r>
                          <w:r>
                            <w:rPr>
                              <w:rFonts w:eastAsia="Calibri" w:cs="F"/>
                            </w:rPr>
                            <w:instrText xml:space="preserve"> NUMPAGES \* ARABIC </w:instrText>
                          </w:r>
                          <w:r>
                            <w:rPr>
                              <w:rFonts w:eastAsia="Calibri" w:cs="F"/>
                            </w:rPr>
                            <w:fldChar w:fldCharType="separate"/>
                          </w:r>
                          <w:r>
                            <w:rPr>
                              <w:rFonts w:eastAsia="Calibri" w:cs="F"/>
                            </w:rPr>
                            <w:t>12</w:t>
                          </w:r>
                          <w:r>
                            <w:rPr>
                              <w:rFonts w:eastAsia="Calibri" w:cs="F"/>
                            </w:rPr>
                            <w:fldChar w:fldCharType="end"/>
                          </w:r>
                        </w:p>
                      </w:tc>
                    </w:tr>
                  </w:tbl>
                  <w:p w14:paraId="0A8149CD" w14:textId="77777777" w:rsidR="00B31EF2" w:rsidRDefault="00000000"/>
                </w:txbxContent>
              </v:textbox>
              <w10:wrap type="square" anchorx="page" anchory="page"/>
            </v:shape>
          </w:pict>
        </mc:Fallback>
      </mc:AlternateContent>
    </w:r>
    <w:r>
      <w:rPr>
        <w:noProof/>
      </w:rPr>
      <w:drawing>
        <wp:anchor distT="0" distB="0" distL="114300" distR="114300" simplePos="0" relativeHeight="251659264" behindDoc="0" locked="0" layoutInCell="1" allowOverlap="1" wp14:anchorId="324E3CE1" wp14:editId="7E825615">
          <wp:simplePos x="0" y="0"/>
          <wp:positionH relativeFrom="page">
            <wp:posOffset>579638</wp:posOffset>
          </wp:positionH>
          <wp:positionV relativeFrom="page">
            <wp:posOffset>9898928</wp:posOffset>
          </wp:positionV>
          <wp:extent cx="953627" cy="762518"/>
          <wp:effectExtent l="0" t="0" r="0" b="0"/>
          <wp:wrapTopAndBottom/>
          <wp:docPr id="2" name="Logo smal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953627" cy="76251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E21B" w14:textId="77777777" w:rsidR="00F20AE9" w:rsidRDefault="00F20AE9">
      <w:r>
        <w:rPr>
          <w:color w:val="000000"/>
        </w:rPr>
        <w:separator/>
      </w:r>
    </w:p>
  </w:footnote>
  <w:footnote w:type="continuationSeparator" w:id="0">
    <w:p w14:paraId="03174347" w14:textId="77777777" w:rsidR="00F20AE9" w:rsidRDefault="00F20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342A" w14:textId="77777777" w:rsidR="00B31EF2" w:rsidRDefault="00787F3A">
    <w:pPr>
      <w:pStyle w:val="Koptekst"/>
      <w:spacing w:line="2835" w:lineRule="exact"/>
    </w:pPr>
    <w:r>
      <w:rPr>
        <w:noProof/>
      </w:rPr>
      <w:drawing>
        <wp:anchor distT="0" distB="0" distL="114300" distR="114300" simplePos="0" relativeHeight="251662336" behindDoc="1" locked="0" layoutInCell="1" allowOverlap="1" wp14:anchorId="692D555E" wp14:editId="0B30ED2A">
          <wp:simplePos x="0" y="0"/>
          <wp:positionH relativeFrom="page">
            <wp:posOffset>388802</wp:posOffset>
          </wp:positionH>
          <wp:positionV relativeFrom="page">
            <wp:posOffset>0</wp:posOffset>
          </wp:positionV>
          <wp:extent cx="1907621" cy="1526042"/>
          <wp:effectExtent l="0" t="0" r="0" b="0"/>
          <wp:wrapNone/>
          <wp:docPr id="3" name="Logo norm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907621" cy="1526042"/>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49B2"/>
    <w:multiLevelType w:val="multilevel"/>
    <w:tmpl w:val="E77C2DE2"/>
    <w:styleLink w:val="WWOutlineListStyle"/>
    <w:lvl w:ilvl="0">
      <w:start w:val="1"/>
      <w:numFmt w:val="decimal"/>
      <w:pStyle w:val="Kop1"/>
      <w:lvlText w:val="%1"/>
      <w:lvlJc w:val="left"/>
      <w:rPr>
        <w:b/>
        <w:i w:val="0"/>
        <w:caps w:val="0"/>
        <w:smallCaps w:val="0"/>
        <w:color w:val="1E64C8"/>
        <w:sz w:val="32"/>
      </w:rPr>
    </w:lvl>
    <w:lvl w:ilvl="1">
      <w:start w:val="1"/>
      <w:numFmt w:val="decimal"/>
      <w:pStyle w:val="Kop2"/>
      <w:lvlText w:val="%1.%2"/>
      <w:lvlJc w:val="left"/>
      <w:rPr>
        <w:rFonts w:ascii="Arial" w:hAnsi="Arial"/>
        <w:b/>
        <w:i w:val="0"/>
        <w:color w:val="auto"/>
        <w:sz w:val="28"/>
      </w:rPr>
    </w:lvl>
    <w:lvl w:ilvl="2">
      <w:start w:val="1"/>
      <w:numFmt w:val="decimal"/>
      <w:pStyle w:val="Kop3"/>
      <w:lvlText w:val="%1.%2.%3"/>
      <w:lvlJc w:val="left"/>
      <w:rPr>
        <w:rFonts w:ascii="Arial" w:hAnsi="Arial"/>
        <w:b/>
        <w:i w:val="0"/>
        <w:sz w:val="24"/>
      </w:rPr>
    </w:lvl>
    <w:lvl w:ilvl="3">
      <w:start w:val="1"/>
      <w:numFmt w:val="decimal"/>
      <w:pStyle w:val="Kop4"/>
      <w:lvlText w:val="%1.%2.%3.%4"/>
      <w:lvlJc w:val="left"/>
      <w:rPr>
        <w:rFonts w:ascii="Arial" w:hAnsi="Arial"/>
        <w:b/>
        <w:i w:val="0"/>
        <w:sz w:val="20"/>
      </w:rPr>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B77313"/>
    <w:multiLevelType w:val="multilevel"/>
    <w:tmpl w:val="C8D057EA"/>
    <w:styleLink w:val="WWNum23"/>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1F7A4A"/>
    <w:multiLevelType w:val="multilevel"/>
    <w:tmpl w:val="653046E6"/>
    <w:styleLink w:val="WWNum40"/>
    <w:lvl w:ilvl="0">
      <w:start w:val="1"/>
      <w:numFmt w:val="decimal"/>
      <w:pStyle w:val="Numbersindented"/>
      <w:lvlText w:val="%1"/>
      <w:lvlJc w:val="left"/>
      <w:pPr>
        <w:ind w:left="1800" w:hanging="360"/>
      </w:pPr>
    </w:lvl>
    <w:lvl w:ilvl="1">
      <w:start w:val="1"/>
      <w:numFmt w:val="lowerLetter"/>
      <w:lvlText w:val="%1.%2"/>
      <w:lvlJc w:val="left"/>
      <w:pPr>
        <w:ind w:left="2520" w:hanging="360"/>
      </w:pPr>
    </w:lvl>
    <w:lvl w:ilvl="2">
      <w:start w:val="1"/>
      <w:numFmt w:val="lowerRoman"/>
      <w:lvlText w:val="%1.%2.%3"/>
      <w:lvlJc w:val="right"/>
      <w:pPr>
        <w:ind w:left="3240" w:hanging="180"/>
      </w:pPr>
    </w:lvl>
    <w:lvl w:ilvl="3">
      <w:start w:val="1"/>
      <w:numFmt w:val="decimal"/>
      <w:lvlText w:val="%1.%2.%3.%4"/>
      <w:lvlJc w:val="left"/>
      <w:pPr>
        <w:ind w:left="3960" w:hanging="360"/>
      </w:pPr>
    </w:lvl>
    <w:lvl w:ilvl="4">
      <w:start w:val="1"/>
      <w:numFmt w:val="lowerLetter"/>
      <w:lvlText w:val="%1.%2.%3.%4.%5"/>
      <w:lvlJc w:val="left"/>
      <w:pPr>
        <w:ind w:left="4680" w:hanging="360"/>
      </w:pPr>
    </w:lvl>
    <w:lvl w:ilvl="5">
      <w:start w:val="1"/>
      <w:numFmt w:val="lowerRoman"/>
      <w:lvlText w:val="%1.%2.%3.%4.%5.%6"/>
      <w:lvlJc w:val="right"/>
      <w:pPr>
        <w:ind w:left="5400" w:hanging="180"/>
      </w:pPr>
    </w:lvl>
    <w:lvl w:ilvl="6">
      <w:start w:val="1"/>
      <w:numFmt w:val="decimal"/>
      <w:lvlText w:val="%1.%2.%3.%4.%5.%6.%7"/>
      <w:lvlJc w:val="left"/>
      <w:pPr>
        <w:ind w:left="6120" w:hanging="360"/>
      </w:pPr>
    </w:lvl>
    <w:lvl w:ilvl="7">
      <w:start w:val="1"/>
      <w:numFmt w:val="lowerLetter"/>
      <w:lvlText w:val="%1.%2.%3.%4.%5.%6.%7.%8"/>
      <w:lvlJc w:val="left"/>
      <w:pPr>
        <w:ind w:left="6840" w:hanging="360"/>
      </w:pPr>
    </w:lvl>
    <w:lvl w:ilvl="8">
      <w:start w:val="1"/>
      <w:numFmt w:val="lowerRoman"/>
      <w:lvlText w:val="%1.%2.%3.%4.%5.%6.%7.%8.%9"/>
      <w:lvlJc w:val="right"/>
      <w:pPr>
        <w:ind w:left="7560" w:hanging="180"/>
      </w:pPr>
    </w:lvl>
  </w:abstractNum>
  <w:abstractNum w:abstractNumId="3" w15:restartNumberingAfterBreak="0">
    <w:nsid w:val="0BD35CBB"/>
    <w:multiLevelType w:val="multilevel"/>
    <w:tmpl w:val="9566F506"/>
    <w:styleLink w:val="WWNum12"/>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EF46470"/>
    <w:multiLevelType w:val="multilevel"/>
    <w:tmpl w:val="CA2E00B0"/>
    <w:styleLink w:val="WWNum2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FDA5C7D"/>
    <w:multiLevelType w:val="multilevel"/>
    <w:tmpl w:val="08A88256"/>
    <w:styleLink w:val="WWNum24"/>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6" w15:restartNumberingAfterBreak="0">
    <w:nsid w:val="11866E3A"/>
    <w:multiLevelType w:val="multilevel"/>
    <w:tmpl w:val="F5AE9D02"/>
    <w:styleLink w:val="WWNum1"/>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7" w15:restartNumberingAfterBreak="0">
    <w:nsid w:val="129939D4"/>
    <w:multiLevelType w:val="multilevel"/>
    <w:tmpl w:val="99086FA0"/>
    <w:styleLink w:val="WWNum15"/>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2DE0754"/>
    <w:multiLevelType w:val="multilevel"/>
    <w:tmpl w:val="8A7C3D8C"/>
    <w:styleLink w:val="Geenlij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9" w15:restartNumberingAfterBreak="0">
    <w:nsid w:val="139C062C"/>
    <w:multiLevelType w:val="multilevel"/>
    <w:tmpl w:val="0A42C252"/>
    <w:styleLink w:val="WWNum37"/>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0" w15:restartNumberingAfterBreak="0">
    <w:nsid w:val="14122D9C"/>
    <w:multiLevelType w:val="multilevel"/>
    <w:tmpl w:val="CAE8AC9A"/>
    <w:styleLink w:val="WWNum38"/>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6277E9C"/>
    <w:multiLevelType w:val="multilevel"/>
    <w:tmpl w:val="11CACAE8"/>
    <w:styleLink w:val="WWNum20"/>
    <w:lvl w:ilvl="0">
      <w:start w:val="1"/>
      <w:numFmt w:val="decimal"/>
      <w:lvlText w:val="%1"/>
      <w:lvlJc w:val="left"/>
      <w:pPr>
        <w:ind w:left="720" w:hanging="360"/>
      </w:pPr>
      <w:rPr>
        <w:rFonts w:ascii="Arial" w:hAnsi="Arial"/>
        <w:b/>
        <w:i w:val="0"/>
        <w:sz w:val="24"/>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EB300EE"/>
    <w:multiLevelType w:val="multilevel"/>
    <w:tmpl w:val="CC7C5B24"/>
    <w:styleLink w:val="Outline"/>
    <w:lvl w:ilvl="0">
      <w:start w:val="1"/>
      <w:numFmt w:val="decimal"/>
      <w:lvlText w:val="%1"/>
      <w:lvlJc w:val="left"/>
      <w:rPr>
        <w:b/>
        <w:i w:val="0"/>
        <w:caps w:val="0"/>
        <w:smallCaps w:val="0"/>
        <w:color w:val="1E64C8"/>
        <w:sz w:val="32"/>
      </w:rPr>
    </w:lvl>
    <w:lvl w:ilvl="1">
      <w:start w:val="1"/>
      <w:numFmt w:val="decimal"/>
      <w:lvlText w:val="%1.%2"/>
      <w:lvlJc w:val="left"/>
      <w:rPr>
        <w:rFonts w:ascii="Arial" w:hAnsi="Arial"/>
        <w:b/>
        <w:i w:val="0"/>
        <w:color w:val="auto"/>
        <w:sz w:val="28"/>
      </w:rPr>
    </w:lvl>
    <w:lvl w:ilvl="2">
      <w:start w:val="1"/>
      <w:numFmt w:val="decimal"/>
      <w:lvlText w:val="%1.%2.%3"/>
      <w:lvlJc w:val="left"/>
      <w:rPr>
        <w:rFonts w:ascii="Arial" w:hAnsi="Arial"/>
        <w:b/>
        <w:i w:val="0"/>
        <w:sz w:val="24"/>
      </w:rPr>
    </w:lvl>
    <w:lvl w:ilvl="3">
      <w:start w:val="1"/>
      <w:numFmt w:val="decimal"/>
      <w:lvlText w:val="%1.%2.%3.%4"/>
      <w:lvlJc w:val="left"/>
      <w:rPr>
        <w:rFonts w:ascii="Arial" w:hAnsi="Arial"/>
        <w:b/>
        <w:i w:val="0"/>
        <w:sz w:val="2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FED7BC1"/>
    <w:multiLevelType w:val="multilevel"/>
    <w:tmpl w:val="EE3AD22E"/>
    <w:styleLink w:val="WWNum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62C2788"/>
    <w:multiLevelType w:val="multilevel"/>
    <w:tmpl w:val="A502E64C"/>
    <w:styleLink w:val="WWNum34"/>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AFC487B"/>
    <w:multiLevelType w:val="multilevel"/>
    <w:tmpl w:val="CA06D602"/>
    <w:styleLink w:val="WWNum3"/>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6" w15:restartNumberingAfterBreak="0">
    <w:nsid w:val="2FBA3CEA"/>
    <w:multiLevelType w:val="multilevel"/>
    <w:tmpl w:val="301E7562"/>
    <w:styleLink w:val="WWNum17"/>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3B1427C"/>
    <w:multiLevelType w:val="multilevel"/>
    <w:tmpl w:val="8A00B784"/>
    <w:styleLink w:val="WWNum35"/>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5245708"/>
    <w:multiLevelType w:val="multilevel"/>
    <w:tmpl w:val="332809DA"/>
    <w:styleLink w:val="WWNum4"/>
    <w:lvl w:ilvl="0">
      <w:start w:val="1"/>
      <w:numFmt w:val="decimal"/>
      <w:lvlText w:val="%1"/>
      <w:lvlJc w:val="left"/>
      <w:pPr>
        <w:ind w:left="340" w:hanging="340"/>
      </w:pPr>
      <w:rPr>
        <w:rFonts w:ascii="Arial" w:hAnsi="Arial"/>
        <w:b/>
        <w:i w:val="0"/>
        <w:color w:val="1E64C8"/>
        <w:sz w:val="32"/>
      </w:rPr>
    </w:lvl>
    <w:lvl w:ilvl="1">
      <w:start w:val="1"/>
      <w:numFmt w:val="decimal"/>
      <w:suff w:val="space"/>
      <w:lvlText w:val="%1.%2"/>
      <w:lvlJc w:val="left"/>
      <w:pPr>
        <w:ind w:left="340" w:firstLine="0"/>
      </w:pPr>
      <w:rPr>
        <w:rFonts w:ascii="Arial" w:hAnsi="Arial"/>
        <w:b/>
        <w:i w:val="0"/>
        <w:color w:val="1E64C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9" w15:restartNumberingAfterBreak="0">
    <w:nsid w:val="3BEB59BE"/>
    <w:multiLevelType w:val="multilevel"/>
    <w:tmpl w:val="269A4B26"/>
    <w:styleLink w:val="WWNum21"/>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numFmt w:val="bullet"/>
      <w:lvlText w:val=""/>
      <w:lvlJc w:val="left"/>
      <w:rPr>
        <w:rFonts w:ascii="Symbol" w:hAnsi="Symbol"/>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lvl>
    <w:lvl w:ilvl="4">
      <w:start w:val="1"/>
      <w:numFmt w:val="decimal"/>
      <w:suff w:val="space"/>
      <w:lvlText w:val="%1.%2.%3.%4.%5"/>
      <w:lvlJc w:val="left"/>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0" w15:restartNumberingAfterBreak="0">
    <w:nsid w:val="3E6743F5"/>
    <w:multiLevelType w:val="multilevel"/>
    <w:tmpl w:val="ABBCF4A6"/>
    <w:styleLink w:val="WWNum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1" w15:restartNumberingAfterBreak="0">
    <w:nsid w:val="454E13F3"/>
    <w:multiLevelType w:val="multilevel"/>
    <w:tmpl w:val="0CA69002"/>
    <w:styleLink w:val="WWNum5"/>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2" w15:restartNumberingAfterBreak="0">
    <w:nsid w:val="479272B4"/>
    <w:multiLevelType w:val="multilevel"/>
    <w:tmpl w:val="83AE2A8E"/>
    <w:styleLink w:val="WWNum42"/>
    <w:lvl w:ilvl="0">
      <w:start w:val="1"/>
      <w:numFmt w:val="decimal"/>
      <w:pStyle w:val="Appendixitem"/>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48C60C91"/>
    <w:multiLevelType w:val="multilevel"/>
    <w:tmpl w:val="AF5C0CA2"/>
    <w:styleLink w:val="WWNum39"/>
    <w:lvl w:ilvl="0">
      <w:start w:val="1"/>
      <w:numFmt w:val="decimal"/>
      <w:pStyle w:val="Numbers"/>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B8F6DD8"/>
    <w:multiLevelType w:val="multilevel"/>
    <w:tmpl w:val="ADC288BA"/>
    <w:styleLink w:val="WWNum25"/>
    <w:lvl w:ilvl="0">
      <w:start w:val="1"/>
      <w:numFmt w:val="decimal"/>
      <w:lvlText w:val="%1"/>
      <w:lvlJc w:val="left"/>
      <w:pPr>
        <w:ind w:left="720" w:hanging="360"/>
      </w:pPr>
      <w:rPr>
        <w:b w:val="0"/>
        <w:i w:val="0"/>
        <w:color w:val="auto"/>
        <w:sz w:val="20"/>
      </w:r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DAB67F4"/>
    <w:multiLevelType w:val="multilevel"/>
    <w:tmpl w:val="73564976"/>
    <w:styleLink w:val="WWNum6"/>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pPr>
        <w:ind w:left="680" w:firstLine="0"/>
      </w:pPr>
      <w:rPr>
        <w:rFonts w:ascii="Arial" w:hAnsi="Arial"/>
        <w:b/>
        <w:i w:val="0"/>
        <w:color w:val="1E64C8"/>
      </w:rPr>
    </w:lvl>
    <w:lvl w:ilvl="3">
      <w:numFmt w:val="bullet"/>
      <w:lvlText w:val=""/>
      <w:lvlJc w:val="left"/>
      <w:pPr>
        <w:ind w:left="1021" w:hanging="341"/>
      </w:pPr>
      <w:rPr>
        <w:rFonts w:ascii="Symbol" w:hAnsi="Symbol"/>
        <w:color w:val="auto"/>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6" w15:restartNumberingAfterBreak="0">
    <w:nsid w:val="500E74AA"/>
    <w:multiLevelType w:val="multilevel"/>
    <w:tmpl w:val="FEC8F322"/>
    <w:styleLink w:val="WWNum22"/>
    <w:lvl w:ilvl="0">
      <w:start w:val="1"/>
      <w:numFmt w:val="decimal"/>
      <w:lvlText w:val="%1"/>
      <w:lvlJc w:val="left"/>
      <w:pPr>
        <w:ind w:left="360" w:hanging="360"/>
      </w:pPr>
    </w:lvl>
    <w:lvl w:ilvl="1">
      <w:start w:val="1"/>
      <w:numFmt w:val="lowerLetter"/>
      <w:lvlText w:val="%1.%2"/>
      <w:lvlJc w:val="left"/>
      <w:pPr>
        <w:ind w:left="720" w:hanging="360"/>
      </w:pPr>
    </w:lvl>
    <w:lvl w:ilvl="2">
      <w:start w:val="1"/>
      <w:numFmt w:val="lowerRoman"/>
      <w:lvlText w:val="%1.%2.%3"/>
      <w:lvlJc w:val="left"/>
      <w:pPr>
        <w:ind w:left="1080" w:hanging="360"/>
      </w:p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27" w15:restartNumberingAfterBreak="0">
    <w:nsid w:val="513E6BEB"/>
    <w:multiLevelType w:val="multilevel"/>
    <w:tmpl w:val="C1847442"/>
    <w:styleLink w:val="WWNum1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558E7E25"/>
    <w:multiLevelType w:val="multilevel"/>
    <w:tmpl w:val="5C18974E"/>
    <w:styleLink w:val="WWNum31"/>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22782F"/>
    <w:multiLevelType w:val="hybridMultilevel"/>
    <w:tmpl w:val="E4A08256"/>
    <w:lvl w:ilvl="0" w:tplc="F4C0184E">
      <w:start w:val="12"/>
      <w:numFmt w:val="bullet"/>
      <w:lvlText w:val="-"/>
      <w:lvlJc w:val="left"/>
      <w:pPr>
        <w:ind w:left="360" w:hanging="360"/>
      </w:pPr>
      <w:rPr>
        <w:rFonts w:ascii="Calibri" w:eastAsiaTheme="minorHAnsi" w:hAnsi="Calibri" w:cs="Calibri" w:hint="default"/>
        <w:sz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5B5B6A42"/>
    <w:multiLevelType w:val="multilevel"/>
    <w:tmpl w:val="5C36F000"/>
    <w:styleLink w:val="WWNum41"/>
    <w:lvl w:ilvl="0">
      <w:start w:val="1"/>
      <w:numFmt w:val="decimal"/>
      <w:pStyle w:val="Numbersdoubleindented"/>
      <w:lvlText w:val="%1"/>
      <w:lvlJc w:val="left"/>
      <w:pPr>
        <w:ind w:left="2700" w:hanging="360"/>
      </w:pPr>
    </w:lvl>
    <w:lvl w:ilvl="1">
      <w:start w:val="1"/>
      <w:numFmt w:val="lowerLetter"/>
      <w:lvlText w:val="%1.%2"/>
      <w:lvlJc w:val="left"/>
      <w:pPr>
        <w:ind w:left="3420" w:hanging="360"/>
      </w:pPr>
    </w:lvl>
    <w:lvl w:ilvl="2">
      <w:start w:val="1"/>
      <w:numFmt w:val="lowerRoman"/>
      <w:lvlText w:val="%1.%2.%3"/>
      <w:lvlJc w:val="right"/>
      <w:pPr>
        <w:ind w:left="4140" w:hanging="180"/>
      </w:pPr>
    </w:lvl>
    <w:lvl w:ilvl="3">
      <w:start w:val="1"/>
      <w:numFmt w:val="decimal"/>
      <w:lvlText w:val="%1.%2.%3.%4"/>
      <w:lvlJc w:val="left"/>
      <w:pPr>
        <w:ind w:left="4860" w:hanging="360"/>
      </w:pPr>
    </w:lvl>
    <w:lvl w:ilvl="4">
      <w:start w:val="1"/>
      <w:numFmt w:val="lowerLetter"/>
      <w:lvlText w:val="%1.%2.%3.%4.%5"/>
      <w:lvlJc w:val="left"/>
      <w:pPr>
        <w:ind w:left="5580" w:hanging="360"/>
      </w:pPr>
    </w:lvl>
    <w:lvl w:ilvl="5">
      <w:start w:val="1"/>
      <w:numFmt w:val="lowerRoman"/>
      <w:lvlText w:val="%1.%2.%3.%4.%5.%6"/>
      <w:lvlJc w:val="right"/>
      <w:pPr>
        <w:ind w:left="6300" w:hanging="180"/>
      </w:pPr>
    </w:lvl>
    <w:lvl w:ilvl="6">
      <w:start w:val="1"/>
      <w:numFmt w:val="decimal"/>
      <w:lvlText w:val="%1.%2.%3.%4.%5.%6.%7"/>
      <w:lvlJc w:val="left"/>
      <w:pPr>
        <w:ind w:left="7020" w:hanging="360"/>
      </w:pPr>
    </w:lvl>
    <w:lvl w:ilvl="7">
      <w:start w:val="1"/>
      <w:numFmt w:val="lowerLetter"/>
      <w:lvlText w:val="%1.%2.%3.%4.%5.%6.%7.%8"/>
      <w:lvlJc w:val="left"/>
      <w:pPr>
        <w:ind w:left="7740" w:hanging="360"/>
      </w:pPr>
    </w:lvl>
    <w:lvl w:ilvl="8">
      <w:start w:val="1"/>
      <w:numFmt w:val="lowerRoman"/>
      <w:lvlText w:val="%1.%2.%3.%4.%5.%6.%7.%8.%9"/>
      <w:lvlJc w:val="right"/>
      <w:pPr>
        <w:ind w:left="8460" w:hanging="180"/>
      </w:pPr>
    </w:lvl>
  </w:abstractNum>
  <w:abstractNum w:abstractNumId="31" w15:restartNumberingAfterBreak="0">
    <w:nsid w:val="5C02712F"/>
    <w:multiLevelType w:val="multilevel"/>
    <w:tmpl w:val="CFFEFB1E"/>
    <w:styleLink w:val="WWNum18"/>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D6E21DF"/>
    <w:multiLevelType w:val="hybridMultilevel"/>
    <w:tmpl w:val="1B34FE9A"/>
    <w:lvl w:ilvl="0" w:tplc="F4C0184E">
      <w:start w:val="12"/>
      <w:numFmt w:val="bullet"/>
      <w:lvlText w:val="-"/>
      <w:lvlJc w:val="left"/>
      <w:pPr>
        <w:ind w:left="720" w:hanging="360"/>
      </w:pPr>
      <w:rPr>
        <w:rFonts w:ascii="Calibri" w:eastAsiaTheme="minorHAnsi" w:hAnsi="Calibri" w:cs="Calibri"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E74532A"/>
    <w:multiLevelType w:val="multilevel"/>
    <w:tmpl w:val="838C0F38"/>
    <w:styleLink w:val="WWNum10"/>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5693C71"/>
    <w:multiLevelType w:val="multilevel"/>
    <w:tmpl w:val="03B6DCA0"/>
    <w:styleLink w:val="WWNum32"/>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84D0FCD"/>
    <w:multiLevelType w:val="hybridMultilevel"/>
    <w:tmpl w:val="49467E30"/>
    <w:lvl w:ilvl="0" w:tplc="1CD6A4EA">
      <w:numFmt w:val="bullet"/>
      <w:lvlText w:val="-"/>
      <w:lvlJc w:val="left"/>
      <w:pPr>
        <w:ind w:left="720" w:hanging="360"/>
      </w:pPr>
      <w:rPr>
        <w:rFonts w:ascii="Arial" w:eastAsia="Arial"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917626C"/>
    <w:multiLevelType w:val="multilevel"/>
    <w:tmpl w:val="29841C68"/>
    <w:styleLink w:val="WWNum33"/>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15:restartNumberingAfterBreak="0">
    <w:nsid w:val="69663E3D"/>
    <w:multiLevelType w:val="multilevel"/>
    <w:tmpl w:val="BEB6CAF6"/>
    <w:styleLink w:val="WWNum19"/>
    <w:lvl w:ilvl="0">
      <w:start w:val="1"/>
      <w:numFmt w:val="decimal"/>
      <w:suff w:val="space"/>
      <w:lvlText w:val="%1"/>
      <w:lvlJc w:val="left"/>
      <w:rPr>
        <w:rFonts w:ascii="Arial" w:hAnsi="Arial"/>
        <w:b/>
        <w:i w:val="0"/>
        <w:color w:val="1E64C8"/>
        <w:sz w:val="32"/>
      </w:rPr>
    </w:lvl>
    <w:lvl w:ilvl="1">
      <w:start w:val="1"/>
      <w:numFmt w:val="decimal"/>
      <w:suff w:val="space"/>
      <w:lvlText w:val="%1.%2"/>
      <w:lvlJc w:val="left"/>
      <w:rPr>
        <w:rFonts w:ascii="Arial" w:hAnsi="Arial"/>
        <w:b/>
        <w:i w:val="0"/>
        <w:color w:val="auto"/>
        <w:sz w:val="28"/>
      </w:rPr>
    </w:lvl>
    <w:lvl w:ilvl="2">
      <w:start w:val="1"/>
      <w:numFmt w:val="decimal"/>
      <w:suff w:val="space"/>
      <w:lvlText w:val="%1.%2.%3"/>
      <w:lvlJc w:val="left"/>
      <w:rPr>
        <w:rFonts w:ascii="Arial" w:hAnsi="Arial"/>
        <w:b/>
        <w:i w:val="0"/>
        <w:color w:val="auto"/>
        <w:sz w:val="24"/>
      </w:rPr>
    </w:lvl>
    <w:lvl w:ilvl="3">
      <w:start w:val="1"/>
      <w:numFmt w:val="decimal"/>
      <w:suff w:val="space"/>
      <w:lvlText w:val="%1.%2.%3.%4"/>
      <w:lvlJc w:val="left"/>
      <w:rPr>
        <w:rFonts w:ascii="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38" w15:restartNumberingAfterBreak="0">
    <w:nsid w:val="69E556F7"/>
    <w:multiLevelType w:val="multilevel"/>
    <w:tmpl w:val="200E0D40"/>
    <w:styleLink w:val="WWNum7"/>
    <w:lvl w:ilvl="0">
      <w:numFmt w:val="bullet"/>
      <w:pStyle w:val="Dashes"/>
      <w:lvlText w:val=""/>
      <w:lvlJc w:val="left"/>
      <w:pPr>
        <w:ind w:left="36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AC556C1"/>
    <w:multiLevelType w:val="multilevel"/>
    <w:tmpl w:val="C316B734"/>
    <w:styleLink w:val="WWNum28"/>
    <w:lvl w:ilvl="0">
      <w:numFmt w:val="bullet"/>
      <w:pStyle w:val="Dashesdouble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DF5166E"/>
    <w:multiLevelType w:val="multilevel"/>
    <w:tmpl w:val="554802DC"/>
    <w:styleLink w:val="WWNum13"/>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0BF2680"/>
    <w:multiLevelType w:val="multilevel"/>
    <w:tmpl w:val="922AFCF0"/>
    <w:styleLink w:val="WWNum30"/>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73165EBE"/>
    <w:multiLevelType w:val="multilevel"/>
    <w:tmpl w:val="E9EEDA58"/>
    <w:styleLink w:val="WWNum27"/>
    <w:lvl w:ilvl="0">
      <w:numFmt w:val="bullet"/>
      <w:pStyle w:val="Dashesindented"/>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9324B63"/>
    <w:multiLevelType w:val="multilevel"/>
    <w:tmpl w:val="9FA050E8"/>
    <w:styleLink w:val="WWNum29"/>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7CEA7424"/>
    <w:multiLevelType w:val="multilevel"/>
    <w:tmpl w:val="A6D4C218"/>
    <w:styleLink w:val="WWNum16"/>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D865463"/>
    <w:multiLevelType w:val="multilevel"/>
    <w:tmpl w:val="20F0FB86"/>
    <w:styleLink w:val="WWNum8"/>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6" w15:restartNumberingAfterBreak="0">
    <w:nsid w:val="7D9D48A6"/>
    <w:multiLevelType w:val="multilevel"/>
    <w:tmpl w:val="B2FE5926"/>
    <w:styleLink w:val="WWNum11"/>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7FBF1D3E"/>
    <w:multiLevelType w:val="multilevel"/>
    <w:tmpl w:val="2A52E5EA"/>
    <w:styleLink w:val="WWNum36"/>
    <w:lvl w:ilvl="0">
      <w:start w:val="1"/>
      <w:numFmt w:val="decimal"/>
      <w:lvlText w:val="%1"/>
      <w:lvlJc w:val="left"/>
      <w:pPr>
        <w:ind w:left="284" w:hanging="284"/>
      </w:pPr>
      <w:rPr>
        <w:b w:val="0"/>
        <w:i w:val="0"/>
        <w:color w:val="auto"/>
        <w:sz w:val="20"/>
      </w:rPr>
    </w:lvl>
    <w:lvl w:ilvl="1">
      <w:start w:val="1"/>
      <w:numFmt w:val="decimal"/>
      <w:lvlText w:val="%1.%2"/>
      <w:lvlJc w:val="left"/>
      <w:pPr>
        <w:ind w:left="567" w:hanging="283"/>
      </w:pPr>
    </w:lvl>
    <w:lvl w:ilvl="2">
      <w:start w:val="1"/>
      <w:numFmt w:val="decimal"/>
      <w:lvlText w:val="%1.%2.%3"/>
      <w:lvlJc w:val="left"/>
      <w:pPr>
        <w:ind w:left="851" w:hanging="284"/>
      </w:pPr>
    </w:lvl>
    <w:lvl w:ilvl="3">
      <w:start w:val="1"/>
      <w:numFmt w:val="none"/>
      <w:lvlText w:val="%4"/>
      <w:lvlJc w:val="left"/>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568197756">
    <w:abstractNumId w:val="0"/>
    <w:lvlOverride w:ilvl="0">
      <w:lvl w:ilvl="0">
        <w:numFmt w:val="decimal"/>
        <w:pStyle w:val="Kop1"/>
        <w:lvlText w:val=""/>
        <w:lvlJc w:val="left"/>
      </w:lvl>
    </w:lvlOverride>
    <w:lvlOverride w:ilvl="1">
      <w:lvl w:ilvl="1">
        <w:start w:val="1"/>
        <w:numFmt w:val="decimal"/>
        <w:pStyle w:val="Kop2"/>
        <w:lvlText w:val="%1.%2"/>
        <w:lvlJc w:val="left"/>
        <w:rPr>
          <w:rFonts w:ascii="Arial" w:hAnsi="Arial"/>
          <w:b/>
          <w:i w:val="0"/>
          <w:color w:val="auto"/>
          <w:sz w:val="28"/>
        </w:rPr>
      </w:lvl>
    </w:lvlOverride>
  </w:num>
  <w:num w:numId="2" w16cid:durableId="1449658751">
    <w:abstractNumId w:val="12"/>
  </w:num>
  <w:num w:numId="3" w16cid:durableId="1586306703">
    <w:abstractNumId w:val="8"/>
  </w:num>
  <w:num w:numId="4" w16cid:durableId="1124542424">
    <w:abstractNumId w:val="6"/>
  </w:num>
  <w:num w:numId="5" w16cid:durableId="2128115256">
    <w:abstractNumId w:val="20"/>
  </w:num>
  <w:num w:numId="6" w16cid:durableId="248120683">
    <w:abstractNumId w:val="15"/>
  </w:num>
  <w:num w:numId="7" w16cid:durableId="2035421214">
    <w:abstractNumId w:val="18"/>
  </w:num>
  <w:num w:numId="8" w16cid:durableId="227155206">
    <w:abstractNumId w:val="21"/>
  </w:num>
  <w:num w:numId="9" w16cid:durableId="1053969000">
    <w:abstractNumId w:val="25"/>
  </w:num>
  <w:num w:numId="10" w16cid:durableId="2103332589">
    <w:abstractNumId w:val="38"/>
  </w:num>
  <w:num w:numId="11" w16cid:durableId="1291327378">
    <w:abstractNumId w:val="45"/>
  </w:num>
  <w:num w:numId="12" w16cid:durableId="1462966649">
    <w:abstractNumId w:val="13"/>
  </w:num>
  <w:num w:numId="13" w16cid:durableId="1347948796">
    <w:abstractNumId w:val="33"/>
  </w:num>
  <w:num w:numId="14" w16cid:durableId="1821802194">
    <w:abstractNumId w:val="46"/>
  </w:num>
  <w:num w:numId="15" w16cid:durableId="379013848">
    <w:abstractNumId w:val="3"/>
  </w:num>
  <w:num w:numId="16" w16cid:durableId="312418917">
    <w:abstractNumId w:val="40"/>
  </w:num>
  <w:num w:numId="17" w16cid:durableId="392584918">
    <w:abstractNumId w:val="27"/>
  </w:num>
  <w:num w:numId="18" w16cid:durableId="860171675">
    <w:abstractNumId w:val="7"/>
  </w:num>
  <w:num w:numId="19" w16cid:durableId="1398091570">
    <w:abstractNumId w:val="44"/>
  </w:num>
  <w:num w:numId="20" w16cid:durableId="1557275199">
    <w:abstractNumId w:val="16"/>
  </w:num>
  <w:num w:numId="21" w16cid:durableId="64300618">
    <w:abstractNumId w:val="31"/>
  </w:num>
  <w:num w:numId="22" w16cid:durableId="963345081">
    <w:abstractNumId w:val="37"/>
  </w:num>
  <w:num w:numId="23" w16cid:durableId="2009870652">
    <w:abstractNumId w:val="11"/>
  </w:num>
  <w:num w:numId="24" w16cid:durableId="286089531">
    <w:abstractNumId w:val="19"/>
  </w:num>
  <w:num w:numId="25" w16cid:durableId="1793401082">
    <w:abstractNumId w:val="26"/>
  </w:num>
  <w:num w:numId="26" w16cid:durableId="120618811">
    <w:abstractNumId w:val="1"/>
  </w:num>
  <w:num w:numId="27" w16cid:durableId="1878859181">
    <w:abstractNumId w:val="5"/>
  </w:num>
  <w:num w:numId="28" w16cid:durableId="1819422851">
    <w:abstractNumId w:val="24"/>
  </w:num>
  <w:num w:numId="29" w16cid:durableId="1682198724">
    <w:abstractNumId w:val="4"/>
  </w:num>
  <w:num w:numId="30" w16cid:durableId="1364403140">
    <w:abstractNumId w:val="42"/>
  </w:num>
  <w:num w:numId="31" w16cid:durableId="528761781">
    <w:abstractNumId w:val="39"/>
  </w:num>
  <w:num w:numId="32" w16cid:durableId="572206968">
    <w:abstractNumId w:val="43"/>
  </w:num>
  <w:num w:numId="33" w16cid:durableId="652032130">
    <w:abstractNumId w:val="41"/>
  </w:num>
  <w:num w:numId="34" w16cid:durableId="97524080">
    <w:abstractNumId w:val="28"/>
  </w:num>
  <w:num w:numId="35" w16cid:durableId="2060670142">
    <w:abstractNumId w:val="34"/>
  </w:num>
  <w:num w:numId="36" w16cid:durableId="795755450">
    <w:abstractNumId w:val="36"/>
  </w:num>
  <w:num w:numId="37" w16cid:durableId="862591859">
    <w:abstractNumId w:val="14"/>
  </w:num>
  <w:num w:numId="38" w16cid:durableId="563493351">
    <w:abstractNumId w:val="17"/>
  </w:num>
  <w:num w:numId="39" w16cid:durableId="764230176">
    <w:abstractNumId w:val="47"/>
  </w:num>
  <w:num w:numId="40" w16cid:durableId="2005351764">
    <w:abstractNumId w:val="9"/>
  </w:num>
  <w:num w:numId="41" w16cid:durableId="1370564831">
    <w:abstractNumId w:val="10"/>
  </w:num>
  <w:num w:numId="42" w16cid:durableId="1991327846">
    <w:abstractNumId w:val="23"/>
  </w:num>
  <w:num w:numId="43" w16cid:durableId="505099251">
    <w:abstractNumId w:val="2"/>
  </w:num>
  <w:num w:numId="44" w16cid:durableId="383526311">
    <w:abstractNumId w:val="30"/>
  </w:num>
  <w:num w:numId="45" w16cid:durableId="1030913120">
    <w:abstractNumId w:val="22"/>
  </w:num>
  <w:num w:numId="46" w16cid:durableId="2075855789">
    <w:abstractNumId w:val="29"/>
  </w:num>
  <w:num w:numId="47" w16cid:durableId="1017269063">
    <w:abstractNumId w:val="35"/>
  </w:num>
  <w:num w:numId="48" w16cid:durableId="1901286700">
    <w:abstractNumId w:val="32"/>
  </w:num>
  <w:num w:numId="49" w16cid:durableId="1798911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919"/>
    <w:rsid w:val="00060E6A"/>
    <w:rsid w:val="0007474E"/>
    <w:rsid w:val="00077E81"/>
    <w:rsid w:val="000A0FE2"/>
    <w:rsid w:val="00101BF9"/>
    <w:rsid w:val="00143808"/>
    <w:rsid w:val="00143E84"/>
    <w:rsid w:val="001568E4"/>
    <w:rsid w:val="00165960"/>
    <w:rsid w:val="0018231C"/>
    <w:rsid w:val="001E7F57"/>
    <w:rsid w:val="00204578"/>
    <w:rsid w:val="002177A0"/>
    <w:rsid w:val="002616D1"/>
    <w:rsid w:val="002856BE"/>
    <w:rsid w:val="002B6691"/>
    <w:rsid w:val="002D615D"/>
    <w:rsid w:val="002D6F01"/>
    <w:rsid w:val="002E7786"/>
    <w:rsid w:val="003324CA"/>
    <w:rsid w:val="00357C57"/>
    <w:rsid w:val="00362EC0"/>
    <w:rsid w:val="004134FE"/>
    <w:rsid w:val="00434A81"/>
    <w:rsid w:val="00481669"/>
    <w:rsid w:val="00481FA0"/>
    <w:rsid w:val="00481FB6"/>
    <w:rsid w:val="00494E5C"/>
    <w:rsid w:val="004D7B6B"/>
    <w:rsid w:val="00581FD3"/>
    <w:rsid w:val="005C5FBC"/>
    <w:rsid w:val="00602AC0"/>
    <w:rsid w:val="00615E97"/>
    <w:rsid w:val="006C7A58"/>
    <w:rsid w:val="006E4B66"/>
    <w:rsid w:val="006E60FD"/>
    <w:rsid w:val="006F767D"/>
    <w:rsid w:val="00755AAD"/>
    <w:rsid w:val="00787F3A"/>
    <w:rsid w:val="007B0519"/>
    <w:rsid w:val="007D4B22"/>
    <w:rsid w:val="00850E10"/>
    <w:rsid w:val="008B1919"/>
    <w:rsid w:val="0094668C"/>
    <w:rsid w:val="0096250F"/>
    <w:rsid w:val="009953CF"/>
    <w:rsid w:val="00A962F0"/>
    <w:rsid w:val="00AA1005"/>
    <w:rsid w:val="00AA24ED"/>
    <w:rsid w:val="00B33F4B"/>
    <w:rsid w:val="00B60923"/>
    <w:rsid w:val="00B61F0C"/>
    <w:rsid w:val="00B7758D"/>
    <w:rsid w:val="00BB23E3"/>
    <w:rsid w:val="00C824AE"/>
    <w:rsid w:val="00CB1196"/>
    <w:rsid w:val="00D23157"/>
    <w:rsid w:val="00D4302A"/>
    <w:rsid w:val="00E812ED"/>
    <w:rsid w:val="00ED2F5A"/>
    <w:rsid w:val="00F04998"/>
    <w:rsid w:val="00F20AE9"/>
    <w:rsid w:val="00FB69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09070"/>
  <w15:docId w15:val="{846B3280-ED7F-C64D-B917-DBBE019D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nl-NL"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style>
  <w:style w:type="paragraph" w:styleId="Kop1">
    <w:name w:val="heading 1"/>
    <w:basedOn w:val="Standard"/>
    <w:next w:val="Standard"/>
    <w:uiPriority w:val="9"/>
    <w:qFormat/>
    <w:pPr>
      <w:keepNext/>
      <w:keepLines/>
      <w:numPr>
        <w:numId w:val="1"/>
      </w:numPr>
      <w:spacing w:before="280" w:after="440" w:line="400" w:lineRule="atLeast"/>
      <w:outlineLvl w:val="0"/>
    </w:pPr>
    <w:rPr>
      <w:rFonts w:eastAsia="F" w:cs="F"/>
      <w:b/>
      <w:caps/>
      <w:color w:val="1E64C8"/>
      <w:sz w:val="32"/>
      <w:szCs w:val="32"/>
      <w:u w:val="single"/>
    </w:rPr>
  </w:style>
  <w:style w:type="paragraph" w:styleId="Kop2">
    <w:name w:val="heading 2"/>
    <w:basedOn w:val="Standard"/>
    <w:next w:val="Standard"/>
    <w:uiPriority w:val="9"/>
    <w:unhideWhenUsed/>
    <w:qFormat/>
    <w:pPr>
      <w:keepNext/>
      <w:keepLines/>
      <w:numPr>
        <w:ilvl w:val="1"/>
        <w:numId w:val="1"/>
      </w:numPr>
      <w:spacing w:after="200" w:line="360" w:lineRule="atLeast"/>
      <w:outlineLvl w:val="1"/>
    </w:pPr>
    <w:rPr>
      <w:rFonts w:eastAsia="F" w:cs="F"/>
      <w:b/>
      <w:sz w:val="28"/>
      <w:szCs w:val="26"/>
    </w:rPr>
  </w:style>
  <w:style w:type="paragraph" w:styleId="Kop3">
    <w:name w:val="heading 3"/>
    <w:basedOn w:val="Standard"/>
    <w:next w:val="Standard"/>
    <w:uiPriority w:val="9"/>
    <w:unhideWhenUsed/>
    <w:qFormat/>
    <w:pPr>
      <w:keepNext/>
      <w:keepLines/>
      <w:numPr>
        <w:ilvl w:val="2"/>
        <w:numId w:val="1"/>
      </w:numPr>
      <w:spacing w:after="240" w:line="320" w:lineRule="atLeast"/>
      <w:outlineLvl w:val="2"/>
    </w:pPr>
    <w:rPr>
      <w:rFonts w:eastAsia="F" w:cs="F"/>
      <w:b/>
      <w:sz w:val="24"/>
      <w:szCs w:val="24"/>
    </w:rPr>
  </w:style>
  <w:style w:type="paragraph" w:styleId="Kop4">
    <w:name w:val="heading 4"/>
    <w:basedOn w:val="Standard"/>
    <w:next w:val="Standard"/>
    <w:uiPriority w:val="9"/>
    <w:unhideWhenUsed/>
    <w:qFormat/>
    <w:pPr>
      <w:keepNext/>
      <w:keepLines/>
      <w:numPr>
        <w:ilvl w:val="3"/>
        <w:numId w:val="1"/>
      </w:numPr>
      <w:spacing w:after="120"/>
      <w:outlineLvl w:val="3"/>
    </w:pPr>
    <w:rPr>
      <w:rFonts w:eastAsia="F" w:cs="F"/>
      <w:b/>
      <w:iCs/>
    </w:rPr>
  </w:style>
  <w:style w:type="paragraph" w:styleId="Kop5">
    <w:name w:val="heading 5"/>
    <w:basedOn w:val="Standaard"/>
    <w:next w:val="Standaard"/>
    <w:link w:val="Kop5Char"/>
    <w:uiPriority w:val="9"/>
    <w:unhideWhenUsed/>
    <w:qFormat/>
    <w:rsid w:val="003324CA"/>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49"/>
      </w:numPr>
    </w:pPr>
  </w:style>
  <w:style w:type="paragraph" w:customStyle="1" w:styleId="Standard">
    <w:name w:val="Standard"/>
    <w:pPr>
      <w:widowControl/>
      <w:suppressAutoHyphens/>
      <w:spacing w:line="280" w:lineRule="atLeast"/>
    </w:pPr>
    <w:rPr>
      <w:rFonts w:ascii="Arial" w:eastAsia="Arial" w:hAnsi="Arial" w:cs="Arial"/>
      <w:sz w:val="20"/>
      <w:lang w:val="nl-BE"/>
    </w:rPr>
  </w:style>
  <w:style w:type="paragraph" w:customStyle="1" w:styleId="Heading">
    <w:name w:val="Heading"/>
    <w:basedOn w:val="Standard"/>
    <w:next w:val="Textbody"/>
    <w:pPr>
      <w:keepNext/>
      <w:spacing w:before="240" w:after="120"/>
    </w:pPr>
    <w:rPr>
      <w:rFonts w:ascii="Nimbus Sans" w:eastAsia="Nimbus Sans" w:hAnsi="Nimbus Sans" w:cs="FreeSans"/>
      <w:sz w:val="28"/>
      <w:szCs w:val="28"/>
    </w:rPr>
  </w:style>
  <w:style w:type="paragraph" w:customStyle="1" w:styleId="Textbody">
    <w:name w:val="Text body"/>
    <w:basedOn w:val="Standard"/>
    <w:pPr>
      <w:spacing w:after="140" w:line="276" w:lineRule="auto"/>
    </w:pPr>
  </w:style>
  <w:style w:type="paragraph" w:styleId="Lijst">
    <w:name w:val="List"/>
    <w:basedOn w:val="Textbody"/>
    <w:rPr>
      <w:rFonts w:cs="FreeSans"/>
      <w:sz w:val="24"/>
    </w:rPr>
  </w:style>
  <w:style w:type="paragraph" w:styleId="Bijschrift">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Normaalweb">
    <w:name w:val="Normal (Web)"/>
    <w:basedOn w:val="Standard"/>
    <w:pPr>
      <w:spacing w:before="280" w:after="280" w:line="240" w:lineRule="auto"/>
    </w:pPr>
    <w:rPr>
      <w:rFonts w:ascii="Times New Roman" w:eastAsia="Times New Roman" w:hAnsi="Times New Roman" w:cs="Times New Roman"/>
      <w:sz w:val="24"/>
      <w:szCs w:val="24"/>
      <w:lang w:val="nl-NL" w:eastAsia="nl-NL"/>
    </w:rPr>
  </w:style>
  <w:style w:type="paragraph" w:customStyle="1" w:styleId="Endnote">
    <w:name w:val="Endnote"/>
    <w:basedOn w:val="Standard"/>
    <w:pPr>
      <w:tabs>
        <w:tab w:val="left" w:pos="28"/>
      </w:tabs>
      <w:spacing w:after="120" w:line="240" w:lineRule="exact"/>
      <w:ind w:firstLine="28"/>
    </w:pPr>
    <w:rPr>
      <w:sz w:val="16"/>
      <w:szCs w:val="20"/>
    </w:rPr>
  </w:style>
  <w:style w:type="paragraph" w:customStyle="1" w:styleId="Hiddentext">
    <w:name w:val="_Hidden text"/>
    <w:basedOn w:val="Standard"/>
    <w:next w:val="Standard"/>
    <w:rPr>
      <w:color w:val="FFFFFF"/>
    </w:rPr>
  </w:style>
  <w:style w:type="paragraph" w:customStyle="1" w:styleId="Referenceheading">
    <w:name w:val="_Reference heading"/>
    <w:basedOn w:val="Standard"/>
    <w:next w:val="Reference"/>
    <w:pPr>
      <w:spacing w:line="280" w:lineRule="exact"/>
    </w:pPr>
    <w:rPr>
      <w:b/>
      <w:caps/>
      <w:color w:val="1E64C8"/>
      <w:sz w:val="16"/>
    </w:rPr>
  </w:style>
  <w:style w:type="paragraph" w:styleId="Titel">
    <w:name w:val="Title"/>
    <w:basedOn w:val="Standard"/>
    <w:next w:val="Standard"/>
    <w:uiPriority w:val="10"/>
    <w:qFormat/>
    <w:pPr>
      <w:spacing w:line="800" w:lineRule="exact"/>
    </w:pPr>
    <w:rPr>
      <w:rFonts w:eastAsia="F" w:cs="F"/>
      <w:b/>
      <w:caps/>
      <w:color w:val="1E64C8"/>
      <w:spacing w:val="-10"/>
      <w:kern w:val="3"/>
      <w:sz w:val="60"/>
      <w:szCs w:val="56"/>
      <w:u w:val="single"/>
    </w:rPr>
  </w:style>
  <w:style w:type="paragraph" w:styleId="Ondertitel">
    <w:name w:val="Subtitle"/>
    <w:basedOn w:val="Standard"/>
    <w:next w:val="Standard"/>
    <w:uiPriority w:val="11"/>
    <w:qFormat/>
    <w:pPr>
      <w:tabs>
        <w:tab w:val="left" w:pos="851"/>
      </w:tabs>
      <w:spacing w:line="600" w:lineRule="exact"/>
      <w:ind w:left="567" w:hanging="283"/>
    </w:pPr>
    <w:rPr>
      <w:rFonts w:eastAsia="F"/>
      <w:caps/>
      <w:color w:val="1E64C8"/>
      <w:sz w:val="40"/>
    </w:rPr>
  </w:style>
  <w:style w:type="paragraph" w:customStyle="1" w:styleId="Supplementarytext">
    <w:name w:val="_Supplementary text"/>
    <w:basedOn w:val="Standard"/>
    <w:next w:val="Standard"/>
    <w:pPr>
      <w:spacing w:line="320" w:lineRule="exact"/>
    </w:pPr>
    <w:rPr>
      <w:sz w:val="24"/>
      <w:lang w:val="nl-NL"/>
    </w:rPr>
  </w:style>
  <w:style w:type="paragraph" w:customStyle="1" w:styleId="NameL2">
    <w:name w:val="_Name L2"/>
    <w:basedOn w:val="Standard"/>
    <w:pPr>
      <w:spacing w:line="240" w:lineRule="exact"/>
    </w:pPr>
    <w:rPr>
      <w:b/>
      <w:szCs w:val="24"/>
      <w:lang w:val="nl-NL"/>
    </w:rPr>
  </w:style>
  <w:style w:type="paragraph" w:customStyle="1" w:styleId="NameL1">
    <w:name w:val="_Name L1"/>
    <w:basedOn w:val="Standard"/>
  </w:style>
  <w:style w:type="paragraph" w:customStyle="1" w:styleId="Addressing">
    <w:name w:val="_Addressing"/>
    <w:basedOn w:val="Standard"/>
    <w:pPr>
      <w:spacing w:line="260" w:lineRule="exact"/>
    </w:pPr>
    <w:rPr>
      <w:sz w:val="18"/>
    </w:rPr>
  </w:style>
  <w:style w:type="paragraph" w:customStyle="1" w:styleId="Chapterunnumbered">
    <w:name w:val="_Chapter unnumbered"/>
    <w:basedOn w:val="Kop1"/>
    <w:next w:val="Standard"/>
    <w:pPr>
      <w:numPr>
        <w:numId w:val="0"/>
      </w:numPr>
    </w:pPr>
  </w:style>
  <w:style w:type="paragraph" w:customStyle="1" w:styleId="HeaderandFooter">
    <w:name w:val="Header and Footer"/>
    <w:basedOn w:val="Standard"/>
  </w:style>
  <w:style w:type="paragraph" w:styleId="Koptekst">
    <w:name w:val="header"/>
    <w:basedOn w:val="Standard"/>
    <w:pPr>
      <w:tabs>
        <w:tab w:val="center" w:pos="4536"/>
        <w:tab w:val="right" w:pos="9072"/>
      </w:tabs>
      <w:spacing w:line="240" w:lineRule="auto"/>
    </w:pPr>
  </w:style>
  <w:style w:type="paragraph" w:styleId="Voettekst">
    <w:name w:val="footer"/>
    <w:basedOn w:val="Standard"/>
    <w:pPr>
      <w:tabs>
        <w:tab w:val="center" w:pos="4536"/>
        <w:tab w:val="right" w:pos="9072"/>
      </w:tabs>
      <w:spacing w:line="240" w:lineRule="auto"/>
    </w:pPr>
  </w:style>
  <w:style w:type="paragraph" w:customStyle="1" w:styleId="AppendixTOCheading">
    <w:name w:val="_Appendix/TOC heading"/>
    <w:basedOn w:val="Chapterunnumbered"/>
    <w:next w:val="Standard"/>
    <w:pPr>
      <w:spacing w:line="400" w:lineRule="exact"/>
    </w:pPr>
  </w:style>
  <w:style w:type="paragraph" w:customStyle="1" w:styleId="Contents1">
    <w:name w:val="Contents 1"/>
    <w:basedOn w:val="Standard"/>
    <w:next w:val="Standard"/>
    <w:autoRedefine/>
    <w:pPr>
      <w:tabs>
        <w:tab w:val="right" w:pos="9021"/>
      </w:tabs>
      <w:spacing w:after="140" w:line="280" w:lineRule="exact"/>
    </w:pPr>
    <w:rPr>
      <w:b/>
    </w:rPr>
  </w:style>
  <w:style w:type="paragraph" w:customStyle="1" w:styleId="Contents2">
    <w:name w:val="Contents 2"/>
    <w:basedOn w:val="Standard"/>
    <w:next w:val="Standard"/>
    <w:autoRedefine/>
    <w:pPr>
      <w:tabs>
        <w:tab w:val="right" w:pos="9021"/>
      </w:tabs>
      <w:spacing w:after="140" w:line="280" w:lineRule="exact"/>
    </w:pPr>
  </w:style>
  <w:style w:type="paragraph" w:customStyle="1" w:styleId="Contents3">
    <w:name w:val="Contents 3"/>
    <w:basedOn w:val="Standard"/>
    <w:next w:val="Standard"/>
    <w:autoRedefine/>
    <w:pPr>
      <w:tabs>
        <w:tab w:val="right" w:pos="9021"/>
      </w:tabs>
    </w:pPr>
  </w:style>
  <w:style w:type="paragraph" w:customStyle="1" w:styleId="Contents4">
    <w:name w:val="Contents 4"/>
    <w:basedOn w:val="Standard"/>
    <w:next w:val="Standard"/>
    <w:autoRedefine/>
    <w:pPr>
      <w:tabs>
        <w:tab w:val="right" w:pos="9021"/>
      </w:tabs>
    </w:pPr>
  </w:style>
  <w:style w:type="paragraph" w:customStyle="1" w:styleId="Footerheading">
    <w:name w:val="_Footer heading"/>
    <w:basedOn w:val="Referenceheading"/>
    <w:next w:val="Standard"/>
    <w:pPr>
      <w:spacing w:line="240" w:lineRule="exact"/>
    </w:pPr>
    <w:rPr>
      <w:sz w:val="12"/>
    </w:rPr>
  </w:style>
  <w:style w:type="paragraph" w:customStyle="1" w:styleId="Footerdata">
    <w:name w:val="_Footer data"/>
    <w:basedOn w:val="Standard"/>
    <w:pPr>
      <w:spacing w:line="240" w:lineRule="exact"/>
    </w:pPr>
    <w:rPr>
      <w:sz w:val="16"/>
    </w:rPr>
  </w:style>
  <w:style w:type="paragraph" w:customStyle="1" w:styleId="Dashes">
    <w:name w:val="_Dashes"/>
    <w:basedOn w:val="Standard"/>
    <w:pPr>
      <w:numPr>
        <w:numId w:val="10"/>
      </w:numPr>
      <w:tabs>
        <w:tab w:val="left" w:pos="208"/>
      </w:tabs>
    </w:pPr>
  </w:style>
  <w:style w:type="paragraph" w:customStyle="1" w:styleId="Dashesindented">
    <w:name w:val="_Dashes indented"/>
    <w:basedOn w:val="Dashes"/>
    <w:pPr>
      <w:numPr>
        <w:numId w:val="30"/>
      </w:numPr>
    </w:pPr>
  </w:style>
  <w:style w:type="paragraph" w:customStyle="1" w:styleId="Numbers">
    <w:name w:val="_Numbers"/>
    <w:basedOn w:val="Standard"/>
    <w:pPr>
      <w:numPr>
        <w:numId w:val="42"/>
      </w:numPr>
    </w:pPr>
  </w:style>
  <w:style w:type="paragraph" w:customStyle="1" w:styleId="Footnote">
    <w:name w:val="Footnote"/>
    <w:basedOn w:val="Standard"/>
    <w:pPr>
      <w:tabs>
        <w:tab w:val="left" w:pos="156"/>
      </w:tabs>
      <w:spacing w:after="240" w:line="240" w:lineRule="exact"/>
      <w:ind w:left="142" w:hanging="142"/>
    </w:pPr>
    <w:rPr>
      <w:sz w:val="16"/>
      <w:szCs w:val="20"/>
    </w:rPr>
  </w:style>
  <w:style w:type="paragraph" w:customStyle="1" w:styleId="Linefullwidth">
    <w:name w:val="_Line full width"/>
    <w:basedOn w:val="Standard"/>
    <w:pPr>
      <w:pBdr>
        <w:bottom w:val="single" w:sz="2" w:space="1" w:color="000000"/>
      </w:pBdr>
      <w:spacing w:line="240" w:lineRule="auto"/>
    </w:pPr>
  </w:style>
  <w:style w:type="paragraph" w:styleId="Ballontekst">
    <w:name w:val="Balloon Text"/>
    <w:basedOn w:val="Standard"/>
    <w:pPr>
      <w:spacing w:line="240" w:lineRule="auto"/>
    </w:pPr>
    <w:rPr>
      <w:rFonts w:ascii="Tahoma" w:eastAsia="Tahoma" w:hAnsi="Tahoma" w:cs="Tahoma"/>
      <w:sz w:val="16"/>
      <w:szCs w:val="16"/>
    </w:rPr>
  </w:style>
  <w:style w:type="paragraph" w:styleId="Lijstalinea">
    <w:name w:val="List Paragraph"/>
    <w:basedOn w:val="Standard"/>
    <w:pPr>
      <w:ind w:left="720"/>
    </w:pPr>
  </w:style>
  <w:style w:type="paragraph" w:customStyle="1" w:styleId="Dashesdoubleindented">
    <w:name w:val="_Dashes double indented"/>
    <w:basedOn w:val="Standard"/>
    <w:pPr>
      <w:numPr>
        <w:numId w:val="31"/>
      </w:numPr>
      <w:tabs>
        <w:tab w:val="left" w:pos="982"/>
      </w:tabs>
    </w:pPr>
  </w:style>
  <w:style w:type="paragraph" w:customStyle="1" w:styleId="Reference">
    <w:name w:val="_Reference"/>
    <w:basedOn w:val="Standard"/>
    <w:next w:val="Referenceheading"/>
    <w:pPr>
      <w:spacing w:after="280"/>
    </w:pPr>
  </w:style>
  <w:style w:type="paragraph" w:customStyle="1" w:styleId="Numbersindented">
    <w:name w:val="_Numbers indented"/>
    <w:basedOn w:val="Numbers"/>
    <w:pPr>
      <w:numPr>
        <w:numId w:val="43"/>
      </w:numPr>
      <w:tabs>
        <w:tab w:val="left" w:pos="-665"/>
      </w:tabs>
    </w:pPr>
  </w:style>
  <w:style w:type="paragraph" w:customStyle="1" w:styleId="Numbersdoubleindented">
    <w:name w:val="_Numbers double indented"/>
    <w:basedOn w:val="Numbers"/>
    <w:pPr>
      <w:numPr>
        <w:numId w:val="44"/>
      </w:numPr>
    </w:pPr>
  </w:style>
  <w:style w:type="paragraph" w:customStyle="1" w:styleId="Appendixitem">
    <w:name w:val="_Appendix item"/>
    <w:basedOn w:val="Standard"/>
    <w:pPr>
      <w:numPr>
        <w:numId w:val="45"/>
      </w:numPr>
    </w:pPr>
  </w:style>
  <w:style w:type="paragraph" w:customStyle="1" w:styleId="Referencies">
    <w:name w:val="_Referencies"/>
    <w:basedOn w:val="Chapterunnumbered"/>
    <w:next w:val="Standard"/>
  </w:style>
  <w:style w:type="paragraph" w:customStyle="1" w:styleId="Framecontents">
    <w:name w:val="Frame contents"/>
    <w:basedOn w:val="Standard"/>
  </w:style>
  <w:style w:type="paragraph" w:customStyle="1" w:styleId="TableContents">
    <w:name w:val="Table Contents"/>
    <w:basedOn w:val="Standard"/>
    <w:pPr>
      <w:widowControl w:val="0"/>
      <w:suppressLineNumbers/>
    </w:pPr>
  </w:style>
  <w:style w:type="character" w:customStyle="1" w:styleId="TitelChar">
    <w:name w:val="Titel Char"/>
    <w:basedOn w:val="Standaardalinea-lettertype"/>
    <w:rPr>
      <w:rFonts w:ascii="Arial" w:eastAsia="F" w:hAnsi="Arial" w:cs="F"/>
      <w:b/>
      <w:caps/>
      <w:color w:val="1E64C8"/>
      <w:spacing w:val="-10"/>
      <w:kern w:val="3"/>
      <w:sz w:val="60"/>
      <w:szCs w:val="56"/>
      <w:u w:val="single"/>
      <w:lang w:val="nl-BE"/>
    </w:rPr>
  </w:style>
  <w:style w:type="character" w:customStyle="1" w:styleId="OndertitelChar">
    <w:name w:val="Ondertitel Char"/>
    <w:basedOn w:val="Standaardalinea-lettertype"/>
    <w:rPr>
      <w:rFonts w:ascii="Arial" w:eastAsia="F" w:hAnsi="Arial" w:cs="Arial"/>
      <w:caps/>
      <w:color w:val="1E64C8"/>
      <w:sz w:val="40"/>
      <w:lang w:val="nl-BE"/>
    </w:rPr>
  </w:style>
  <w:style w:type="character" w:styleId="Tekstvantijdelijkeaanduiding">
    <w:name w:val="Placeholder Text"/>
    <w:basedOn w:val="Standaardalinea-lettertype"/>
    <w:rPr>
      <w:color w:val="808080"/>
    </w:rPr>
  </w:style>
  <w:style w:type="character" w:customStyle="1" w:styleId="Kop1Char">
    <w:name w:val="Kop 1 Char"/>
    <w:basedOn w:val="Standaardalinea-lettertype"/>
    <w:rPr>
      <w:rFonts w:ascii="Arial" w:eastAsia="F" w:hAnsi="Arial" w:cs="F"/>
      <w:b/>
      <w:caps/>
      <w:color w:val="1E64C8"/>
      <w:sz w:val="32"/>
      <w:szCs w:val="32"/>
      <w:u w:val="single"/>
      <w:lang w:val="nl-BE"/>
    </w:rPr>
  </w:style>
  <w:style w:type="character" w:customStyle="1" w:styleId="KoptekstChar">
    <w:name w:val="Koptekst Char"/>
    <w:basedOn w:val="Standaardalinea-lettertype"/>
    <w:rPr>
      <w:rFonts w:ascii="Arial" w:eastAsia="Arial" w:hAnsi="Arial" w:cs="Arial"/>
      <w:sz w:val="20"/>
      <w:lang w:val="nl-BE"/>
    </w:rPr>
  </w:style>
  <w:style w:type="character" w:customStyle="1" w:styleId="VoettekstChar">
    <w:name w:val="Voettekst Char"/>
    <w:basedOn w:val="Standaardalinea-lettertype"/>
    <w:rPr>
      <w:rFonts w:ascii="Arial" w:eastAsia="Arial" w:hAnsi="Arial" w:cs="Arial"/>
      <w:sz w:val="20"/>
      <w:lang w:val="nl-BE"/>
    </w:rPr>
  </w:style>
  <w:style w:type="character" w:customStyle="1" w:styleId="Kop2Char">
    <w:name w:val="Kop 2 Char"/>
    <w:basedOn w:val="Standaardalinea-lettertype"/>
    <w:rPr>
      <w:rFonts w:ascii="Arial" w:eastAsia="F" w:hAnsi="Arial" w:cs="F"/>
      <w:b/>
      <w:sz w:val="28"/>
      <w:szCs w:val="26"/>
      <w:lang w:val="nl-BE"/>
    </w:rPr>
  </w:style>
  <w:style w:type="character" w:customStyle="1" w:styleId="Kop3Char">
    <w:name w:val="Kop 3 Char"/>
    <w:basedOn w:val="Standaardalinea-lettertype"/>
    <w:rPr>
      <w:rFonts w:ascii="Arial" w:eastAsia="F" w:hAnsi="Arial" w:cs="F"/>
      <w:b/>
      <w:sz w:val="24"/>
      <w:szCs w:val="24"/>
      <w:lang w:val="nl-BE"/>
    </w:rPr>
  </w:style>
  <w:style w:type="character" w:customStyle="1" w:styleId="Kop4Char">
    <w:name w:val="Kop 4 Char"/>
    <w:basedOn w:val="Standaardalinea-lettertype"/>
    <w:rPr>
      <w:rFonts w:ascii="Arial" w:eastAsia="F" w:hAnsi="Arial" w:cs="F"/>
      <w:b/>
      <w:iCs/>
      <w:sz w:val="20"/>
      <w:lang w:val="nl-BE"/>
    </w:rPr>
  </w:style>
  <w:style w:type="character" w:customStyle="1" w:styleId="Internetlink">
    <w:name w:val="Internet link"/>
    <w:basedOn w:val="Standaardalinea-lettertype"/>
    <w:rPr>
      <w:color w:val="1E64C8"/>
      <w:u w:val="single"/>
    </w:rPr>
  </w:style>
  <w:style w:type="character" w:customStyle="1" w:styleId="EindnoottekstChar">
    <w:name w:val="Eindnoottekst Char"/>
    <w:basedOn w:val="Standaardalinea-lettertype"/>
    <w:rPr>
      <w:rFonts w:ascii="Arial" w:eastAsia="Arial" w:hAnsi="Arial" w:cs="Arial"/>
      <w:sz w:val="16"/>
      <w:szCs w:val="20"/>
      <w:lang w:val="nl-BE"/>
    </w:rPr>
  </w:style>
  <w:style w:type="character" w:customStyle="1" w:styleId="VoetnoottekstChar">
    <w:name w:val="Voetnoottekst Char"/>
    <w:basedOn w:val="Standaardalinea-lettertype"/>
    <w:rPr>
      <w:rFonts w:ascii="Arial" w:eastAsia="Arial" w:hAnsi="Arial" w:cs="Arial"/>
      <w:sz w:val="16"/>
      <w:szCs w:val="20"/>
      <w:lang w:val="nl-BE"/>
    </w:rPr>
  </w:style>
  <w:style w:type="character" w:customStyle="1" w:styleId="FootnoteSymbol">
    <w:name w:val="Footnote Symbol"/>
    <w:basedOn w:val="Standaardalinea-lettertype"/>
    <w:rPr>
      <w:position w:val="0"/>
      <w:vertAlign w:val="superscript"/>
    </w:rPr>
  </w:style>
  <w:style w:type="character" w:customStyle="1" w:styleId="Footnoteanchor">
    <w:name w:val="Footnote anchor"/>
    <w:rPr>
      <w:position w:val="0"/>
      <w:vertAlign w:val="superscript"/>
    </w:rPr>
  </w:style>
  <w:style w:type="character" w:customStyle="1" w:styleId="EndnoteSymbol">
    <w:name w:val="Endnote Symbol"/>
    <w:basedOn w:val="Standaardalinea-lettertype"/>
    <w:rPr>
      <w:position w:val="0"/>
      <w:vertAlign w:val="superscript"/>
    </w:rPr>
  </w:style>
  <w:style w:type="character" w:customStyle="1" w:styleId="Endnoteanchor">
    <w:name w:val="Endnote anchor"/>
    <w:rPr>
      <w:position w:val="0"/>
      <w:vertAlign w:val="superscript"/>
    </w:rPr>
  </w:style>
  <w:style w:type="character" w:customStyle="1" w:styleId="BallontekstChar">
    <w:name w:val="Ballontekst Char"/>
    <w:basedOn w:val="Standaardalinea-lettertype"/>
    <w:rPr>
      <w:rFonts w:ascii="Tahoma" w:eastAsia="Tahoma" w:hAnsi="Tahoma" w:cs="Tahoma"/>
      <w:sz w:val="16"/>
      <w:szCs w:val="16"/>
      <w:lang w:val="nl-BE"/>
    </w:rPr>
  </w:style>
  <w:style w:type="character" w:customStyle="1" w:styleId="VisitedInternetLink">
    <w:name w:val="Visited Internet Link"/>
    <w:basedOn w:val="Standaardalinea-lettertype"/>
    <w:rPr>
      <w:color w:val="954F72"/>
      <w:u w:val="single"/>
    </w:rPr>
  </w:style>
  <w:style w:type="character" w:customStyle="1" w:styleId="ListLabel1">
    <w:name w:val="ListLabel 1"/>
    <w:rPr>
      <w:rFonts w:ascii="Arial" w:eastAsia="Arial" w:hAnsi="Arial" w:cs="Arial"/>
      <w:b/>
      <w:i w:val="0"/>
      <w:color w:val="1E64C8"/>
      <w:sz w:val="32"/>
    </w:rPr>
  </w:style>
  <w:style w:type="character" w:customStyle="1" w:styleId="ListLabel2">
    <w:name w:val="ListLabel 2"/>
    <w:rPr>
      <w:rFonts w:ascii="Arial" w:eastAsia="Arial" w:hAnsi="Arial" w:cs="Arial"/>
      <w:b/>
      <w:i w:val="0"/>
      <w:color w:val="1E64C8"/>
    </w:rPr>
  </w:style>
  <w:style w:type="character" w:customStyle="1" w:styleId="ListLabel3">
    <w:name w:val="ListLabel 3"/>
    <w:rPr>
      <w:rFonts w:ascii="Arial" w:eastAsia="Arial" w:hAnsi="Arial" w:cs="Arial"/>
      <w:b/>
      <w:i w:val="0"/>
      <w:color w:val="1E64C8"/>
    </w:rPr>
  </w:style>
  <w:style w:type="character" w:customStyle="1" w:styleId="ListLabel4">
    <w:name w:val="ListLabel 4"/>
    <w:rPr>
      <w:color w:val="auto"/>
    </w:rPr>
  </w:style>
  <w:style w:type="character" w:customStyle="1" w:styleId="ListLabel5">
    <w:name w:val="ListLabel 5"/>
    <w:rPr>
      <w:rFonts w:ascii="Arial" w:eastAsia="Arial" w:hAnsi="Arial" w:cs="Arial"/>
      <w:b/>
      <w:i w:val="0"/>
      <w:color w:val="1E64C8"/>
      <w:sz w:val="32"/>
    </w:rPr>
  </w:style>
  <w:style w:type="character" w:customStyle="1" w:styleId="ListLabel6">
    <w:name w:val="ListLabel 6"/>
    <w:rPr>
      <w:rFonts w:ascii="Arial" w:eastAsia="Arial" w:hAnsi="Arial" w:cs="Arial"/>
      <w:b/>
      <w:i w:val="0"/>
      <w:color w:val="1E64C8"/>
    </w:rPr>
  </w:style>
  <w:style w:type="character" w:customStyle="1" w:styleId="ListLabel7">
    <w:name w:val="ListLabel 7"/>
    <w:rPr>
      <w:rFonts w:ascii="Arial" w:eastAsia="Arial" w:hAnsi="Arial" w:cs="Arial"/>
      <w:b/>
      <w:i w:val="0"/>
      <w:color w:val="1E64C8"/>
    </w:rPr>
  </w:style>
  <w:style w:type="character" w:customStyle="1" w:styleId="ListLabel8">
    <w:name w:val="ListLabel 8"/>
    <w:rPr>
      <w:color w:val="auto"/>
    </w:rPr>
  </w:style>
  <w:style w:type="character" w:customStyle="1" w:styleId="ListLabel9">
    <w:name w:val="ListLabel 9"/>
    <w:rPr>
      <w:rFonts w:ascii="Arial" w:eastAsia="Arial" w:hAnsi="Arial" w:cs="Arial"/>
      <w:b/>
      <w:i w:val="0"/>
      <w:color w:val="1E64C8"/>
      <w:sz w:val="32"/>
    </w:rPr>
  </w:style>
  <w:style w:type="character" w:customStyle="1" w:styleId="ListLabel10">
    <w:name w:val="ListLabel 10"/>
    <w:rPr>
      <w:rFonts w:ascii="Arial" w:eastAsia="Arial" w:hAnsi="Arial" w:cs="Arial"/>
      <w:b/>
      <w:i w:val="0"/>
      <w:color w:val="1E64C8"/>
    </w:rPr>
  </w:style>
  <w:style w:type="character" w:customStyle="1" w:styleId="ListLabel11">
    <w:name w:val="ListLabel 11"/>
    <w:rPr>
      <w:rFonts w:ascii="Arial" w:eastAsia="Arial" w:hAnsi="Arial" w:cs="Arial"/>
      <w:b/>
      <w:i w:val="0"/>
      <w:color w:val="1E64C8"/>
    </w:rPr>
  </w:style>
  <w:style w:type="character" w:customStyle="1" w:styleId="ListLabel12">
    <w:name w:val="ListLabel 12"/>
    <w:rPr>
      <w:color w:val="auto"/>
    </w:rPr>
  </w:style>
  <w:style w:type="character" w:customStyle="1" w:styleId="ListLabel13">
    <w:name w:val="ListLabel 13"/>
    <w:rPr>
      <w:rFonts w:ascii="Arial" w:eastAsia="Arial" w:hAnsi="Arial" w:cs="Arial"/>
      <w:b/>
      <w:i w:val="0"/>
      <w:color w:val="1E64C8"/>
      <w:sz w:val="32"/>
    </w:rPr>
  </w:style>
  <w:style w:type="character" w:customStyle="1" w:styleId="ListLabel14">
    <w:name w:val="ListLabel 14"/>
    <w:rPr>
      <w:rFonts w:ascii="Arial" w:eastAsia="Arial" w:hAnsi="Arial" w:cs="Arial"/>
      <w:b/>
      <w:i w:val="0"/>
      <w:color w:val="auto"/>
      <w:sz w:val="28"/>
    </w:rPr>
  </w:style>
  <w:style w:type="character" w:customStyle="1" w:styleId="ListLabel15">
    <w:name w:val="ListLabel 15"/>
    <w:rPr>
      <w:rFonts w:ascii="Arial" w:eastAsia="Arial" w:hAnsi="Arial" w:cs="Arial"/>
      <w:b/>
      <w:i w:val="0"/>
      <w:color w:val="auto"/>
      <w:sz w:val="24"/>
    </w:rPr>
  </w:style>
  <w:style w:type="character" w:customStyle="1" w:styleId="ListLabel16">
    <w:name w:val="ListLabel 16"/>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17">
    <w:name w:val="ListLabel 17"/>
    <w:rPr>
      <w:rFonts w:ascii="Arial" w:eastAsia="Arial" w:hAnsi="Arial" w:cs="Arial"/>
      <w:b/>
      <w:i w:val="0"/>
      <w:color w:val="1E64C8"/>
      <w:sz w:val="32"/>
    </w:rPr>
  </w:style>
  <w:style w:type="character" w:customStyle="1" w:styleId="ListLabel18">
    <w:name w:val="ListLabel 18"/>
    <w:rPr>
      <w:rFonts w:ascii="Arial" w:eastAsia="Arial" w:hAnsi="Arial" w:cs="Arial"/>
      <w:b/>
      <w:i w:val="0"/>
      <w:color w:val="auto"/>
      <w:sz w:val="28"/>
    </w:rPr>
  </w:style>
  <w:style w:type="character" w:customStyle="1" w:styleId="ListLabel19">
    <w:name w:val="ListLabel 19"/>
    <w:rPr>
      <w:rFonts w:ascii="Arial" w:eastAsia="Arial" w:hAnsi="Arial" w:cs="Arial"/>
      <w:b/>
      <w:i w:val="0"/>
      <w:color w:val="1E64C8"/>
    </w:rPr>
  </w:style>
  <w:style w:type="character" w:customStyle="1" w:styleId="ListLabel20">
    <w:name w:val="ListLabel 20"/>
    <w:rPr>
      <w:color w:val="auto"/>
    </w:rPr>
  </w:style>
  <w:style w:type="character" w:customStyle="1" w:styleId="ListLabel21">
    <w:name w:val="ListLabel 21"/>
    <w:rPr>
      <w:color w:val="auto"/>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b w:val="0"/>
      <w:i w:val="0"/>
      <w:color w:val="auto"/>
      <w:sz w:val="20"/>
    </w:rPr>
  </w:style>
  <w:style w:type="character" w:customStyle="1" w:styleId="ListLabel26">
    <w:name w:val="ListLabel 26"/>
    <w:rPr>
      <w:rFonts w:ascii="Arial" w:eastAsia="Arial" w:hAnsi="Arial" w:cs="Arial"/>
      <w:b/>
      <w:i w:val="0"/>
      <w:color w:val="1E64C8"/>
      <w:sz w:val="32"/>
    </w:rPr>
  </w:style>
  <w:style w:type="character" w:customStyle="1" w:styleId="ListLabel27">
    <w:name w:val="ListLabel 27"/>
    <w:rPr>
      <w:rFonts w:ascii="Arial" w:eastAsia="Arial" w:hAnsi="Arial" w:cs="Arial"/>
      <w:b/>
      <w:i w:val="0"/>
      <w:color w:val="auto"/>
      <w:sz w:val="28"/>
    </w:rPr>
  </w:style>
  <w:style w:type="character" w:customStyle="1" w:styleId="ListLabel28">
    <w:name w:val="ListLabel 28"/>
    <w:rPr>
      <w:rFonts w:ascii="Arial" w:eastAsia="Arial" w:hAnsi="Arial" w:cs="Arial"/>
      <w:b/>
      <w:i w:val="0"/>
      <w:color w:val="auto"/>
      <w:sz w:val="24"/>
    </w:rPr>
  </w:style>
  <w:style w:type="character" w:customStyle="1" w:styleId="ListLabel29">
    <w:name w:val="ListLabel 29"/>
    <w:rPr>
      <w:rFonts w:ascii="Times New Roman" w:eastAsia="Times New Roman" w:hAnsi="Times New Roman" w:cs="Times New Roman"/>
      <w:b w:val="0"/>
      <w:bCs w:val="0"/>
      <w:i w:val="0"/>
      <w:iCs w:val="0"/>
      <w:caps w:val="0"/>
      <w:smallCaps w:val="0"/>
      <w:strike w:val="0"/>
      <w:dstrike w:val="0"/>
      <w:outline w:val="0"/>
      <w:emboss w:val="0"/>
      <w:imprint w:val="0"/>
      <w:vanish w:val="0"/>
      <w:color w:val="000000"/>
      <w:spacing w:val="0"/>
      <w:w w:val="100"/>
      <w:kern w:val="0"/>
      <w:position w:val="0"/>
      <w:sz w:val="2"/>
      <w:szCs w:val="2"/>
      <w:u w:val="none"/>
      <w:shd w:val="clear" w:color="auto" w:fill="000000"/>
      <w:vertAlign w:val="baseline"/>
      <w:em w:val="none"/>
    </w:rPr>
  </w:style>
  <w:style w:type="character" w:customStyle="1" w:styleId="ListLabel30">
    <w:name w:val="ListLabel 30"/>
    <w:rPr>
      <w:rFonts w:ascii="Arial" w:eastAsia="Arial" w:hAnsi="Arial" w:cs="Arial"/>
      <w:b/>
      <w:i w:val="0"/>
      <w:sz w:val="24"/>
    </w:rPr>
  </w:style>
  <w:style w:type="character" w:customStyle="1" w:styleId="ListLabel31">
    <w:name w:val="ListLabel 31"/>
    <w:rPr>
      <w:rFonts w:ascii="Arial" w:eastAsia="Arial" w:hAnsi="Arial" w:cs="Arial"/>
      <w:b/>
      <w:i w:val="0"/>
      <w:color w:val="1E64C8"/>
      <w:sz w:val="32"/>
    </w:rPr>
  </w:style>
  <w:style w:type="character" w:customStyle="1" w:styleId="ListLabel32">
    <w:name w:val="ListLabel 32"/>
    <w:rPr>
      <w:rFonts w:ascii="Arial" w:eastAsia="Arial" w:hAnsi="Arial" w:cs="Arial"/>
      <w:b/>
      <w:i w:val="0"/>
      <w:color w:val="auto"/>
      <w:sz w:val="28"/>
    </w:rPr>
  </w:style>
  <w:style w:type="character" w:customStyle="1" w:styleId="ListLabel33">
    <w:name w:val="ListLabel 33"/>
    <w:rPr>
      <w:rFonts w:ascii="Arial" w:eastAsia="Arial" w:hAnsi="Arial" w:cs="Arial"/>
      <w:b/>
      <w:i w:val="0"/>
      <w:color w:val="auto"/>
      <w:sz w:val="24"/>
    </w:rPr>
  </w:style>
  <w:style w:type="character" w:customStyle="1" w:styleId="ListLabel34">
    <w:name w:val="ListLabel 34"/>
    <w:rPr>
      <w:b w:val="0"/>
      <w:bCs w:val="0"/>
      <w:i w:val="0"/>
      <w:iCs w:val="0"/>
      <w:caps w:val="0"/>
      <w:smallCaps w:val="0"/>
      <w:strike w:val="0"/>
      <w:dstrike w:val="0"/>
      <w:outline w:val="0"/>
      <w:emboss w:val="0"/>
      <w:imprint w:val="0"/>
      <w:vanish w:val="0"/>
      <w:color w:val="auto"/>
      <w:spacing w:val="0"/>
      <w:w w:val="100"/>
      <w:kern w:val="0"/>
      <w:position w:val="0"/>
      <w:sz w:val="2"/>
      <w:u w:val="none"/>
      <w:vertAlign w:val="baseline"/>
      <w:em w:val="none"/>
    </w:rPr>
  </w:style>
  <w:style w:type="character" w:customStyle="1" w:styleId="ListLabel35">
    <w:name w:val="ListLabel 35"/>
    <w:rPr>
      <w:b/>
      <w:i w:val="0"/>
      <w:caps w:val="0"/>
      <w:smallCaps w:val="0"/>
      <w:color w:val="1E64C8"/>
      <w:sz w:val="32"/>
    </w:rPr>
  </w:style>
  <w:style w:type="character" w:customStyle="1" w:styleId="ListLabel36">
    <w:name w:val="ListLabel 36"/>
    <w:rPr>
      <w:rFonts w:ascii="Arial" w:eastAsia="Arial" w:hAnsi="Arial" w:cs="Arial"/>
      <w:b/>
      <w:i w:val="0"/>
      <w:color w:val="auto"/>
      <w:sz w:val="28"/>
    </w:rPr>
  </w:style>
  <w:style w:type="character" w:customStyle="1" w:styleId="ListLabel37">
    <w:name w:val="ListLabel 37"/>
    <w:rPr>
      <w:rFonts w:ascii="Arial" w:eastAsia="Arial" w:hAnsi="Arial" w:cs="Arial"/>
      <w:b/>
      <w:i w:val="0"/>
      <w:sz w:val="24"/>
    </w:rPr>
  </w:style>
  <w:style w:type="character" w:customStyle="1" w:styleId="ListLabel38">
    <w:name w:val="ListLabel 38"/>
    <w:rPr>
      <w:rFonts w:ascii="Arial" w:eastAsia="Arial" w:hAnsi="Arial" w:cs="Arial"/>
      <w:b/>
      <w:i w:val="0"/>
      <w:sz w:val="20"/>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b w:val="0"/>
      <w:i w:val="0"/>
      <w:color w:val="auto"/>
      <w:sz w:val="20"/>
    </w:rPr>
  </w:style>
  <w:style w:type="character" w:customStyle="1" w:styleId="ListLabel43">
    <w:name w:val="ListLabel 43"/>
    <w:rPr>
      <w:b w:val="0"/>
      <w:i w:val="0"/>
      <w:color w:val="auto"/>
      <w:sz w:val="20"/>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b w:val="0"/>
      <w:i w:val="0"/>
      <w:color w:val="auto"/>
      <w:sz w:val="20"/>
    </w:rPr>
  </w:style>
  <w:style w:type="character" w:customStyle="1" w:styleId="ListLabel51">
    <w:name w:val="ListLabel 51"/>
    <w:rPr>
      <w:b w:val="0"/>
      <w:i w:val="0"/>
      <w:color w:val="auto"/>
      <w:sz w:val="20"/>
    </w:rPr>
  </w:style>
  <w:style w:type="character" w:customStyle="1" w:styleId="ListLabel52">
    <w:name w:val="ListLabel 52"/>
    <w:rPr>
      <w:b w:val="0"/>
      <w:i w:val="0"/>
      <w:color w:val="auto"/>
      <w:sz w:val="20"/>
    </w:rPr>
  </w:style>
  <w:style w:type="character" w:customStyle="1" w:styleId="ListLabel53">
    <w:name w:val="ListLabel 53"/>
    <w:rPr>
      <w:b w:val="0"/>
      <w:i w:val="0"/>
      <w:color w:val="auto"/>
      <w:sz w:val="20"/>
    </w:rPr>
  </w:style>
  <w:style w:type="character" w:customStyle="1" w:styleId="ListLabel54">
    <w:name w:val="ListLabel 54"/>
    <w:rPr>
      <w:b w:val="0"/>
      <w:i w:val="0"/>
      <w:color w:val="auto"/>
      <w:sz w:val="20"/>
    </w:rPr>
  </w:style>
  <w:style w:type="character" w:customStyle="1" w:styleId="ListLabel55">
    <w:name w:val="ListLabel 55"/>
    <w:rPr>
      <w:b w:val="0"/>
      <w:i w:val="0"/>
      <w:color w:val="auto"/>
      <w:sz w:val="20"/>
    </w:rPr>
  </w:style>
  <w:style w:type="character" w:customStyle="1" w:styleId="ListLabel56">
    <w:name w:val="ListLabel 56"/>
    <w:rPr>
      <w:b w:val="0"/>
      <w:i w:val="0"/>
      <w:color w:val="auto"/>
      <w:sz w:val="20"/>
    </w:rPr>
  </w:style>
  <w:style w:type="character" w:customStyle="1" w:styleId="ListLabel57">
    <w:name w:val="ListLabel 57"/>
    <w:rPr>
      <w:b w:val="0"/>
      <w:i w:val="0"/>
      <w:color w:val="auto"/>
      <w:sz w:val="20"/>
    </w:rPr>
  </w:style>
  <w:style w:type="character" w:customStyle="1" w:styleId="ListLabel58">
    <w:name w:val="ListLabel 58"/>
    <w:rPr>
      <w:b/>
      <w:i w:val="0"/>
      <w:caps w:val="0"/>
      <w:smallCaps w:val="0"/>
      <w:color w:val="1E64C8"/>
      <w:sz w:val="32"/>
    </w:rPr>
  </w:style>
  <w:style w:type="character" w:customStyle="1" w:styleId="ListLabel59">
    <w:name w:val="ListLabel 59"/>
    <w:rPr>
      <w:rFonts w:ascii="Arial" w:eastAsia="Arial" w:hAnsi="Arial" w:cs="Arial"/>
      <w:b/>
      <w:i w:val="0"/>
      <w:color w:val="auto"/>
      <w:sz w:val="28"/>
    </w:rPr>
  </w:style>
  <w:style w:type="character" w:customStyle="1" w:styleId="ListLabel60">
    <w:name w:val="ListLabel 60"/>
    <w:rPr>
      <w:rFonts w:ascii="Arial" w:eastAsia="Arial" w:hAnsi="Arial" w:cs="Arial"/>
      <w:b/>
      <w:i w:val="0"/>
      <w:sz w:val="24"/>
    </w:rPr>
  </w:style>
  <w:style w:type="character" w:customStyle="1" w:styleId="ListLabel61">
    <w:name w:val="ListLabel 61"/>
    <w:rPr>
      <w:rFonts w:ascii="Arial" w:eastAsia="Arial" w:hAnsi="Arial" w:cs="Arial"/>
      <w:b/>
      <w:i w:val="0"/>
      <w:sz w:val="20"/>
    </w:rPr>
  </w:style>
  <w:style w:type="character" w:customStyle="1" w:styleId="IndexLink">
    <w:name w:val="Index Link"/>
  </w:style>
  <w:style w:type="paragraph" w:styleId="Kopvaninhoudsopgave">
    <w:name w:val="TOC Heading"/>
    <w:basedOn w:val="Kop1"/>
    <w:next w:val="Standaard"/>
    <w:pPr>
      <w:suppressAutoHyphens w:val="0"/>
      <w:spacing w:before="240" w:after="0" w:line="256" w:lineRule="auto"/>
      <w:textAlignment w:val="auto"/>
    </w:pPr>
    <w:rPr>
      <w:rFonts w:ascii="Calibri Light" w:eastAsia="Times New Roman" w:hAnsi="Calibri Light" w:cs="Times New Roman"/>
      <w:b w:val="0"/>
      <w:caps w:val="0"/>
      <w:color w:val="2F5496"/>
      <w:u w:val="none"/>
      <w:lang w:eastAsia="nl-BE"/>
    </w:rPr>
  </w:style>
  <w:style w:type="paragraph" w:styleId="Inhopg1">
    <w:name w:val="toc 1"/>
    <w:basedOn w:val="Standaard"/>
    <w:next w:val="Standaard"/>
    <w:autoRedefine/>
    <w:pPr>
      <w:spacing w:after="100"/>
    </w:pPr>
  </w:style>
  <w:style w:type="paragraph" w:styleId="Inhopg2">
    <w:name w:val="toc 2"/>
    <w:basedOn w:val="Standaard"/>
    <w:next w:val="Standaard"/>
    <w:autoRedefine/>
    <w:pPr>
      <w:spacing w:after="100"/>
      <w:ind w:left="220"/>
    </w:pPr>
  </w:style>
  <w:style w:type="paragraph" w:styleId="Inhopg3">
    <w:name w:val="toc 3"/>
    <w:basedOn w:val="Standaard"/>
    <w:next w:val="Standaard"/>
    <w:autoRedefine/>
    <w:pPr>
      <w:spacing w:after="100"/>
      <w:ind w:left="440"/>
    </w:pPr>
  </w:style>
  <w:style w:type="character" w:styleId="Hyperlink">
    <w:name w:val="Hyperlink"/>
    <w:basedOn w:val="Standaardalinea-lettertype"/>
    <w:rPr>
      <w:color w:val="0563C1"/>
      <w:u w:val="single"/>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numbering" w:customStyle="1" w:styleId="Outline">
    <w:name w:val="Outline"/>
    <w:basedOn w:val="Geenlijst"/>
    <w:pPr>
      <w:numPr>
        <w:numId w:val="2"/>
      </w:numPr>
    </w:pPr>
  </w:style>
  <w:style w:type="numbering" w:customStyle="1" w:styleId="Geenlijst1">
    <w:name w:val="Geen lijst1"/>
    <w:basedOn w:val="Geenlijst"/>
    <w:pPr>
      <w:numPr>
        <w:numId w:val="3"/>
      </w:numPr>
    </w:pPr>
  </w:style>
  <w:style w:type="numbering" w:customStyle="1" w:styleId="WWNum1">
    <w:name w:val="WWNum1"/>
    <w:basedOn w:val="Geenlijst"/>
    <w:pPr>
      <w:numPr>
        <w:numId w:val="4"/>
      </w:numPr>
    </w:pPr>
  </w:style>
  <w:style w:type="numbering" w:customStyle="1" w:styleId="WWNum2">
    <w:name w:val="WWNum2"/>
    <w:basedOn w:val="Geenlijst"/>
    <w:pPr>
      <w:numPr>
        <w:numId w:val="5"/>
      </w:numPr>
    </w:pPr>
  </w:style>
  <w:style w:type="numbering" w:customStyle="1" w:styleId="WWNum3">
    <w:name w:val="WWNum3"/>
    <w:basedOn w:val="Geenlijst"/>
    <w:pPr>
      <w:numPr>
        <w:numId w:val="6"/>
      </w:numPr>
    </w:pPr>
  </w:style>
  <w:style w:type="numbering" w:customStyle="1" w:styleId="WWNum4">
    <w:name w:val="WWNum4"/>
    <w:basedOn w:val="Geenlijst"/>
    <w:pPr>
      <w:numPr>
        <w:numId w:val="7"/>
      </w:numPr>
    </w:pPr>
  </w:style>
  <w:style w:type="numbering" w:customStyle="1" w:styleId="WWNum5">
    <w:name w:val="WWNum5"/>
    <w:basedOn w:val="Geenlijst"/>
    <w:pPr>
      <w:numPr>
        <w:numId w:val="8"/>
      </w:numPr>
    </w:pPr>
  </w:style>
  <w:style w:type="numbering" w:customStyle="1" w:styleId="WWNum6">
    <w:name w:val="WWNum6"/>
    <w:basedOn w:val="Geenlijst"/>
    <w:pPr>
      <w:numPr>
        <w:numId w:val="9"/>
      </w:numPr>
    </w:pPr>
  </w:style>
  <w:style w:type="numbering" w:customStyle="1" w:styleId="WWNum7">
    <w:name w:val="WWNum7"/>
    <w:basedOn w:val="Geenlijst"/>
    <w:pPr>
      <w:numPr>
        <w:numId w:val="10"/>
      </w:numPr>
    </w:pPr>
  </w:style>
  <w:style w:type="numbering" w:customStyle="1" w:styleId="WWNum8">
    <w:name w:val="WWNum8"/>
    <w:basedOn w:val="Geenlijst"/>
    <w:pPr>
      <w:numPr>
        <w:numId w:val="11"/>
      </w:numPr>
    </w:pPr>
  </w:style>
  <w:style w:type="numbering" w:customStyle="1" w:styleId="WWNum9">
    <w:name w:val="WWNum9"/>
    <w:basedOn w:val="Geenlijst"/>
    <w:pPr>
      <w:numPr>
        <w:numId w:val="12"/>
      </w:numPr>
    </w:pPr>
  </w:style>
  <w:style w:type="numbering" w:customStyle="1" w:styleId="WWNum10">
    <w:name w:val="WWNum10"/>
    <w:basedOn w:val="Geenlijst"/>
    <w:pPr>
      <w:numPr>
        <w:numId w:val="13"/>
      </w:numPr>
    </w:pPr>
  </w:style>
  <w:style w:type="numbering" w:customStyle="1" w:styleId="WWNum11">
    <w:name w:val="WWNum11"/>
    <w:basedOn w:val="Geenlijst"/>
    <w:pPr>
      <w:numPr>
        <w:numId w:val="14"/>
      </w:numPr>
    </w:pPr>
  </w:style>
  <w:style w:type="numbering" w:customStyle="1" w:styleId="WWNum12">
    <w:name w:val="WWNum12"/>
    <w:basedOn w:val="Geenlijst"/>
    <w:pPr>
      <w:numPr>
        <w:numId w:val="15"/>
      </w:numPr>
    </w:pPr>
  </w:style>
  <w:style w:type="numbering" w:customStyle="1" w:styleId="WWNum13">
    <w:name w:val="WWNum13"/>
    <w:basedOn w:val="Geenlijst"/>
    <w:pPr>
      <w:numPr>
        <w:numId w:val="16"/>
      </w:numPr>
    </w:pPr>
  </w:style>
  <w:style w:type="numbering" w:customStyle="1" w:styleId="WWNum14">
    <w:name w:val="WWNum14"/>
    <w:basedOn w:val="Geenlijst"/>
    <w:pPr>
      <w:numPr>
        <w:numId w:val="17"/>
      </w:numPr>
    </w:pPr>
  </w:style>
  <w:style w:type="numbering" w:customStyle="1" w:styleId="WWNum15">
    <w:name w:val="WWNum15"/>
    <w:basedOn w:val="Geenlijst"/>
    <w:pPr>
      <w:numPr>
        <w:numId w:val="18"/>
      </w:numPr>
    </w:pPr>
  </w:style>
  <w:style w:type="numbering" w:customStyle="1" w:styleId="WWNum16">
    <w:name w:val="WWNum16"/>
    <w:basedOn w:val="Geenlijst"/>
    <w:pPr>
      <w:numPr>
        <w:numId w:val="19"/>
      </w:numPr>
    </w:pPr>
  </w:style>
  <w:style w:type="numbering" w:customStyle="1" w:styleId="WWNum17">
    <w:name w:val="WWNum17"/>
    <w:basedOn w:val="Geenlijst"/>
    <w:pPr>
      <w:numPr>
        <w:numId w:val="20"/>
      </w:numPr>
    </w:pPr>
  </w:style>
  <w:style w:type="numbering" w:customStyle="1" w:styleId="WWNum18">
    <w:name w:val="WWNum18"/>
    <w:basedOn w:val="Geenlijst"/>
    <w:pPr>
      <w:numPr>
        <w:numId w:val="21"/>
      </w:numPr>
    </w:pPr>
  </w:style>
  <w:style w:type="numbering" w:customStyle="1" w:styleId="WWNum19">
    <w:name w:val="WWNum19"/>
    <w:basedOn w:val="Geenlijst"/>
    <w:pPr>
      <w:numPr>
        <w:numId w:val="22"/>
      </w:numPr>
    </w:pPr>
  </w:style>
  <w:style w:type="numbering" w:customStyle="1" w:styleId="WWNum20">
    <w:name w:val="WWNum20"/>
    <w:basedOn w:val="Geenlijst"/>
    <w:pPr>
      <w:numPr>
        <w:numId w:val="23"/>
      </w:numPr>
    </w:pPr>
  </w:style>
  <w:style w:type="numbering" w:customStyle="1" w:styleId="WWNum21">
    <w:name w:val="WWNum21"/>
    <w:basedOn w:val="Geenlijst"/>
    <w:pPr>
      <w:numPr>
        <w:numId w:val="24"/>
      </w:numPr>
    </w:pPr>
  </w:style>
  <w:style w:type="numbering" w:customStyle="1" w:styleId="WWNum22">
    <w:name w:val="WWNum22"/>
    <w:basedOn w:val="Geenlijst"/>
    <w:pPr>
      <w:numPr>
        <w:numId w:val="25"/>
      </w:numPr>
    </w:pPr>
  </w:style>
  <w:style w:type="numbering" w:customStyle="1" w:styleId="WWNum23">
    <w:name w:val="WWNum23"/>
    <w:basedOn w:val="Geenlijst"/>
    <w:pPr>
      <w:numPr>
        <w:numId w:val="26"/>
      </w:numPr>
    </w:pPr>
  </w:style>
  <w:style w:type="numbering" w:customStyle="1" w:styleId="WWNum24">
    <w:name w:val="WWNum24"/>
    <w:basedOn w:val="Geenlijst"/>
    <w:pPr>
      <w:numPr>
        <w:numId w:val="27"/>
      </w:numPr>
    </w:pPr>
  </w:style>
  <w:style w:type="numbering" w:customStyle="1" w:styleId="WWNum25">
    <w:name w:val="WWNum25"/>
    <w:basedOn w:val="Geenlijst"/>
    <w:pPr>
      <w:numPr>
        <w:numId w:val="28"/>
      </w:numPr>
    </w:pPr>
  </w:style>
  <w:style w:type="numbering" w:customStyle="1" w:styleId="WWNum26">
    <w:name w:val="WWNum26"/>
    <w:basedOn w:val="Geenlijst"/>
    <w:pPr>
      <w:numPr>
        <w:numId w:val="29"/>
      </w:numPr>
    </w:pPr>
  </w:style>
  <w:style w:type="numbering" w:customStyle="1" w:styleId="WWNum27">
    <w:name w:val="WWNum27"/>
    <w:basedOn w:val="Geenlijst"/>
    <w:pPr>
      <w:numPr>
        <w:numId w:val="30"/>
      </w:numPr>
    </w:pPr>
  </w:style>
  <w:style w:type="numbering" w:customStyle="1" w:styleId="WWNum28">
    <w:name w:val="WWNum28"/>
    <w:basedOn w:val="Geenlijst"/>
    <w:pPr>
      <w:numPr>
        <w:numId w:val="31"/>
      </w:numPr>
    </w:pPr>
  </w:style>
  <w:style w:type="numbering" w:customStyle="1" w:styleId="WWNum29">
    <w:name w:val="WWNum29"/>
    <w:basedOn w:val="Geenlijst"/>
    <w:pPr>
      <w:numPr>
        <w:numId w:val="32"/>
      </w:numPr>
    </w:pPr>
  </w:style>
  <w:style w:type="numbering" w:customStyle="1" w:styleId="WWNum30">
    <w:name w:val="WWNum30"/>
    <w:basedOn w:val="Geenlijst"/>
    <w:pPr>
      <w:numPr>
        <w:numId w:val="33"/>
      </w:numPr>
    </w:pPr>
  </w:style>
  <w:style w:type="numbering" w:customStyle="1" w:styleId="WWNum31">
    <w:name w:val="WWNum31"/>
    <w:basedOn w:val="Geenlijst"/>
    <w:pPr>
      <w:numPr>
        <w:numId w:val="34"/>
      </w:numPr>
    </w:pPr>
  </w:style>
  <w:style w:type="numbering" w:customStyle="1" w:styleId="WWNum32">
    <w:name w:val="WWNum32"/>
    <w:basedOn w:val="Geenlijst"/>
    <w:pPr>
      <w:numPr>
        <w:numId w:val="35"/>
      </w:numPr>
    </w:pPr>
  </w:style>
  <w:style w:type="numbering" w:customStyle="1" w:styleId="WWNum33">
    <w:name w:val="WWNum33"/>
    <w:basedOn w:val="Geenlijst"/>
    <w:pPr>
      <w:numPr>
        <w:numId w:val="36"/>
      </w:numPr>
    </w:pPr>
  </w:style>
  <w:style w:type="numbering" w:customStyle="1" w:styleId="WWNum34">
    <w:name w:val="WWNum34"/>
    <w:basedOn w:val="Geenlijst"/>
    <w:pPr>
      <w:numPr>
        <w:numId w:val="37"/>
      </w:numPr>
    </w:pPr>
  </w:style>
  <w:style w:type="numbering" w:customStyle="1" w:styleId="WWNum35">
    <w:name w:val="WWNum35"/>
    <w:basedOn w:val="Geenlijst"/>
    <w:pPr>
      <w:numPr>
        <w:numId w:val="38"/>
      </w:numPr>
    </w:pPr>
  </w:style>
  <w:style w:type="numbering" w:customStyle="1" w:styleId="WWNum36">
    <w:name w:val="WWNum36"/>
    <w:basedOn w:val="Geenlijst"/>
    <w:pPr>
      <w:numPr>
        <w:numId w:val="39"/>
      </w:numPr>
    </w:pPr>
  </w:style>
  <w:style w:type="numbering" w:customStyle="1" w:styleId="WWNum37">
    <w:name w:val="WWNum37"/>
    <w:basedOn w:val="Geenlijst"/>
    <w:pPr>
      <w:numPr>
        <w:numId w:val="40"/>
      </w:numPr>
    </w:pPr>
  </w:style>
  <w:style w:type="numbering" w:customStyle="1" w:styleId="WWNum38">
    <w:name w:val="WWNum38"/>
    <w:basedOn w:val="Geenlijst"/>
    <w:pPr>
      <w:numPr>
        <w:numId w:val="41"/>
      </w:numPr>
    </w:pPr>
  </w:style>
  <w:style w:type="numbering" w:customStyle="1" w:styleId="WWNum39">
    <w:name w:val="WWNum39"/>
    <w:basedOn w:val="Geenlijst"/>
    <w:pPr>
      <w:numPr>
        <w:numId w:val="42"/>
      </w:numPr>
    </w:pPr>
  </w:style>
  <w:style w:type="numbering" w:customStyle="1" w:styleId="WWNum40">
    <w:name w:val="WWNum40"/>
    <w:basedOn w:val="Geenlijst"/>
    <w:pPr>
      <w:numPr>
        <w:numId w:val="43"/>
      </w:numPr>
    </w:pPr>
  </w:style>
  <w:style w:type="numbering" w:customStyle="1" w:styleId="WWNum41">
    <w:name w:val="WWNum41"/>
    <w:basedOn w:val="Geenlijst"/>
    <w:pPr>
      <w:numPr>
        <w:numId w:val="44"/>
      </w:numPr>
    </w:pPr>
  </w:style>
  <w:style w:type="numbering" w:customStyle="1" w:styleId="WWNum42">
    <w:name w:val="WWNum42"/>
    <w:basedOn w:val="Geenlijst"/>
    <w:pPr>
      <w:numPr>
        <w:numId w:val="45"/>
      </w:numPr>
    </w:pPr>
  </w:style>
  <w:style w:type="table" w:styleId="Tabelraster">
    <w:name w:val="Table Grid"/>
    <w:basedOn w:val="Standaardtabel"/>
    <w:uiPriority w:val="39"/>
    <w:rsid w:val="006F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6F767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Kop5Char">
    <w:name w:val="Kop 5 Char"/>
    <w:basedOn w:val="Standaardalinea-lettertype"/>
    <w:link w:val="Kop5"/>
    <w:uiPriority w:val="9"/>
    <w:rsid w:val="003324CA"/>
    <w:rPr>
      <w:rFonts w:asciiTheme="majorHAnsi" w:eastAsiaTheme="majorEastAsia" w:hAnsiTheme="majorHAnsi" w:cstheme="majorBidi"/>
      <w:color w:val="2F5496" w:themeColor="accent1" w:themeShade="BF"/>
    </w:rPr>
  </w:style>
  <w:style w:type="table" w:styleId="Onopgemaaktetabel1">
    <w:name w:val="Plain Table 1"/>
    <w:basedOn w:val="Standaardtabel"/>
    <w:uiPriority w:val="41"/>
    <w:rsid w:val="002D6F0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astertabel1licht-Accent1">
    <w:name w:val="Grid Table 1 Light Accent 1"/>
    <w:basedOn w:val="Standaardtabel"/>
    <w:uiPriority w:val="46"/>
    <w:rsid w:val="002D6F01"/>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jsttabel1licht-Accent1">
    <w:name w:val="List Table 1 Light Accent 1"/>
    <w:basedOn w:val="Standaardtabel"/>
    <w:uiPriority w:val="46"/>
    <w:rsid w:val="002D6F01"/>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jsttabel2-Accent3">
    <w:name w:val="List Table 2 Accent 3"/>
    <w:basedOn w:val="Standaardtabel"/>
    <w:uiPriority w:val="47"/>
    <w:rsid w:val="002D6F01"/>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0CB69-69DF-4882-8F49-47C620374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701</Words>
  <Characters>3859</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Verslag</vt:lpstr>
      <vt:lpstr>Verslag</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Emelie De Rycke</dc:creator>
  <cp:lastModifiedBy>Emilie De Rycke</cp:lastModifiedBy>
  <cp:revision>2</cp:revision>
  <cp:lastPrinted>2023-02-24T11:10:00Z</cp:lastPrinted>
  <dcterms:created xsi:type="dcterms:W3CDTF">2023-03-07T14:18:00Z</dcterms:created>
  <dcterms:modified xsi:type="dcterms:W3CDTF">2023-03-07T14:18:00Z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Gent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