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10" w:type="dxa"/>
        <w:tblLayout w:type="fixed"/>
        <w:tblCellMar>
          <w:left w:w="10" w:type="dxa"/>
          <w:right w:w="10" w:type="dxa"/>
        </w:tblCellMar>
        <w:tblLook w:val="0000" w:firstRow="0" w:lastRow="0" w:firstColumn="0" w:lastColumn="0" w:noHBand="0" w:noVBand="0"/>
      </w:tblPr>
      <w:tblGrid>
        <w:gridCol w:w="9010"/>
      </w:tblGrid>
      <w:tr w:rsidR="008B1919" w:rsidRPr="006B5C84" w14:paraId="225EBDF2" w14:textId="77777777">
        <w:trPr>
          <w:trHeight w:val="280"/>
        </w:trPr>
        <w:tc>
          <w:tcPr>
            <w:tcW w:w="9010" w:type="dxa"/>
            <w:tcMar>
              <w:top w:w="0" w:type="dxa"/>
              <w:left w:w="0" w:type="dxa"/>
              <w:bottom w:w="0" w:type="dxa"/>
              <w:right w:w="0" w:type="dxa"/>
            </w:tcMar>
          </w:tcPr>
          <w:p w14:paraId="476FAD78" w14:textId="0B87C3ED" w:rsidR="008B1919" w:rsidRPr="006B5C84" w:rsidRDefault="0005113F">
            <w:pPr>
              <w:pStyle w:val="Title"/>
              <w:rPr>
                <w:rFonts w:ascii="UGent Panno Text" w:hAnsi="UGent Panno Text"/>
              </w:rPr>
            </w:pPr>
            <w:r w:rsidRPr="006B5C84">
              <w:rPr>
                <w:rFonts w:ascii="UGent Panno Text" w:hAnsi="UGent Panno Text"/>
              </w:rPr>
              <w:t>&lt;</w:t>
            </w:r>
            <w:r w:rsidR="007B0DF9" w:rsidRPr="007B0DF9">
              <w:rPr>
                <w:rFonts w:ascii="UGent Panno Text" w:hAnsi="UGent Panno Text"/>
                <w:highlight w:val="yellow"/>
              </w:rPr>
              <w:t xml:space="preserve">Naam </w:t>
            </w:r>
            <w:r w:rsidR="00F73983" w:rsidRPr="00F73983">
              <w:rPr>
                <w:rFonts w:ascii="UGent Panno Text" w:hAnsi="UGent Panno Text"/>
                <w:highlight w:val="yellow"/>
              </w:rPr>
              <w:t>konvent</w:t>
            </w:r>
            <w:r w:rsidRPr="006B5C84">
              <w:rPr>
                <w:rFonts w:ascii="UGent Panno Text" w:hAnsi="UGent Panno Text"/>
              </w:rPr>
              <w:t>&gt;</w:t>
            </w:r>
          </w:p>
        </w:tc>
      </w:tr>
      <w:tr w:rsidR="008B1919" w:rsidRPr="006B5C84" w14:paraId="33B41465" w14:textId="77777777">
        <w:trPr>
          <w:trHeight w:val="280"/>
        </w:trPr>
        <w:tc>
          <w:tcPr>
            <w:tcW w:w="9010" w:type="dxa"/>
            <w:tcMar>
              <w:top w:w="0" w:type="dxa"/>
              <w:left w:w="0" w:type="dxa"/>
              <w:bottom w:w="600" w:type="dxa"/>
              <w:right w:w="0" w:type="dxa"/>
            </w:tcMar>
          </w:tcPr>
          <w:p w14:paraId="27A9AF3A" w14:textId="233848AF" w:rsidR="008B1919" w:rsidRPr="00A55E1A" w:rsidRDefault="00A55E1A" w:rsidP="007B0DF9">
            <w:pPr>
              <w:pStyle w:val="Subtitle"/>
              <w:tabs>
                <w:tab w:val="clear" w:pos="851"/>
              </w:tabs>
              <w:spacing w:before="240" w:line="240" w:lineRule="auto"/>
              <w:ind w:left="0" w:firstLine="0"/>
              <w:rPr>
                <w:rFonts w:ascii="UGent Panno Text" w:hAnsi="UGent Panno Text" w:cs="F"/>
              </w:rPr>
            </w:pPr>
            <w:r w:rsidRPr="00A55E1A">
              <w:rPr>
                <w:rFonts w:ascii="UGent Panno Text" w:hAnsi="UGent Panno Text" w:cs="F"/>
                <w:lang w:val="nl-NL"/>
              </w:rPr>
              <w:t>Aanvraag tot Erkenning als UGent-</w:t>
            </w:r>
            <w:r w:rsidR="00F73983">
              <w:rPr>
                <w:rFonts w:ascii="UGent Panno Text" w:hAnsi="UGent Panno Text" w:cs="F"/>
                <w:lang w:val="nl-NL"/>
              </w:rPr>
              <w:t>konvent</w:t>
            </w:r>
          </w:p>
        </w:tc>
      </w:tr>
      <w:tr w:rsidR="008B1919" w:rsidRPr="006B5C84" w14:paraId="113D85B4" w14:textId="77777777">
        <w:trPr>
          <w:trHeight w:val="280"/>
        </w:trPr>
        <w:tc>
          <w:tcPr>
            <w:tcW w:w="9010" w:type="dxa"/>
            <w:tcMar>
              <w:top w:w="0" w:type="dxa"/>
              <w:left w:w="0" w:type="dxa"/>
              <w:bottom w:w="0" w:type="dxa"/>
              <w:right w:w="0" w:type="dxa"/>
            </w:tcMar>
          </w:tcPr>
          <w:p w14:paraId="1E7F35BE" w14:textId="5955301B" w:rsidR="008B1919" w:rsidRPr="006B5C84" w:rsidRDefault="00D72C9B">
            <w:pPr>
              <w:pStyle w:val="Supplementarytext"/>
              <w:rPr>
                <w:rFonts w:ascii="UGent Panno Text" w:eastAsia="Calibri" w:hAnsi="UGent Panno Text" w:cs="F"/>
              </w:rPr>
            </w:pPr>
            <w:r w:rsidRPr="006B5C84">
              <w:rPr>
                <w:rFonts w:ascii="UGent Panno Text" w:eastAsia="Calibri" w:hAnsi="UGent Panno Text" w:cs="F"/>
              </w:rPr>
              <w:t>Kalender</w:t>
            </w:r>
            <w:r w:rsidR="001568E4" w:rsidRPr="006B5C84">
              <w:rPr>
                <w:rFonts w:ascii="UGent Panno Text" w:eastAsia="Calibri" w:hAnsi="UGent Panno Text" w:cs="F"/>
              </w:rPr>
              <w:t>jaar &lt;</w:t>
            </w:r>
            <w:r w:rsidR="001568E4" w:rsidRPr="0075176A">
              <w:rPr>
                <w:rFonts w:ascii="UGent Panno Text" w:eastAsia="Calibri" w:hAnsi="UGent Panno Text" w:cs="F"/>
                <w:highlight w:val="yellow"/>
              </w:rPr>
              <w:t>JAAR</w:t>
            </w:r>
            <w:r w:rsidR="001568E4" w:rsidRPr="006B5C84">
              <w:rPr>
                <w:rFonts w:ascii="UGent Panno Text" w:eastAsia="Calibri" w:hAnsi="UGent Panno Text" w:cs="F"/>
              </w:rPr>
              <w:t>&gt;</w:t>
            </w:r>
          </w:p>
        </w:tc>
      </w:tr>
    </w:tbl>
    <w:p w14:paraId="003F0F67" w14:textId="77777777" w:rsidR="008B1919" w:rsidRPr="006B5C84" w:rsidRDefault="008B1919">
      <w:pPr>
        <w:pStyle w:val="Standard"/>
        <w:spacing w:line="256" w:lineRule="auto"/>
        <w:rPr>
          <w:rFonts w:ascii="UGent Panno Text" w:hAnsi="UGent Panno Text"/>
        </w:rPr>
      </w:pPr>
    </w:p>
    <w:p w14:paraId="43B08997" w14:textId="476106B4" w:rsidR="008B1919" w:rsidRPr="006B5C84" w:rsidRDefault="008B1919">
      <w:pPr>
        <w:pStyle w:val="Standard"/>
        <w:spacing w:line="256" w:lineRule="auto"/>
        <w:rPr>
          <w:rFonts w:ascii="UGent Panno Text" w:hAnsi="UGent Panno Text"/>
        </w:rPr>
      </w:pPr>
    </w:p>
    <w:p w14:paraId="669B50C7" w14:textId="77777777" w:rsidR="008B1919" w:rsidRPr="006B5C84" w:rsidRDefault="008B1919">
      <w:pPr>
        <w:pStyle w:val="Standard"/>
        <w:spacing w:line="256" w:lineRule="auto"/>
        <w:rPr>
          <w:rFonts w:ascii="UGent Panno Text" w:hAnsi="UGent Panno Text"/>
        </w:rPr>
      </w:pPr>
    </w:p>
    <w:p w14:paraId="6F76C3D9" w14:textId="77777777" w:rsidR="008B1919" w:rsidRPr="006B5C84" w:rsidRDefault="008B1919">
      <w:pPr>
        <w:pStyle w:val="Standard"/>
        <w:spacing w:line="256" w:lineRule="auto"/>
        <w:rPr>
          <w:rFonts w:ascii="UGent Panno Text" w:hAnsi="UGent Panno Text"/>
        </w:rPr>
      </w:pPr>
    </w:p>
    <w:p w14:paraId="150F93B5" w14:textId="77777777" w:rsidR="008B1919" w:rsidRPr="006B5C84" w:rsidRDefault="008B1919">
      <w:pPr>
        <w:pStyle w:val="Standard"/>
        <w:spacing w:line="256" w:lineRule="auto"/>
        <w:rPr>
          <w:rFonts w:ascii="UGent Panno Text" w:hAnsi="UGent Panno Text"/>
        </w:rPr>
      </w:pPr>
    </w:p>
    <w:p w14:paraId="391447CA" w14:textId="00AE7B78" w:rsidR="279D7A64" w:rsidRDefault="279D7A64">
      <w:r>
        <w:br w:type="page"/>
      </w:r>
    </w:p>
    <w:p w14:paraId="11A24D31" w14:textId="4E053389" w:rsidR="008B1919" w:rsidRDefault="00A55E1A">
      <w:pPr>
        <w:pStyle w:val="Heading1"/>
      </w:pPr>
      <w:r>
        <w:lastRenderedPageBreak/>
        <w:t>Procedure en checklist</w:t>
      </w:r>
    </w:p>
    <w:p w14:paraId="452E2BE1" w14:textId="7B4AE485" w:rsidR="00A55E1A" w:rsidRPr="00A55E1A" w:rsidRDefault="00A55E1A" w:rsidP="00A55E1A">
      <w:pPr>
        <w:pStyle w:val="Heading2"/>
      </w:pPr>
      <w:r>
        <w:t>Procedure</w:t>
      </w:r>
    </w:p>
    <w:p w14:paraId="420B2320" w14:textId="7E77840A" w:rsidR="00081B1F" w:rsidRPr="00081B1F" w:rsidRDefault="00081B1F" w:rsidP="00081B1F">
      <w:pPr>
        <w:spacing w:line="276" w:lineRule="auto"/>
        <w:jc w:val="both"/>
      </w:pPr>
      <w:r w:rsidRPr="00081B1F">
        <w:t>Het studentenverenigingsleven is een essentieel onderdeel van onze universitaire gemeenschap. De UGent erkent en subsidieert verenigingen die bijdragen aan de sociale verbondenheid, integratie en persoonlijke ontplooiing van studenten. Hieronder leggen we uit hoe je officieel erkend kunt worden en welke stappen je daarvoor moet doorlopen.</w:t>
      </w:r>
    </w:p>
    <w:p w14:paraId="404F5AD1" w14:textId="77777777" w:rsidR="00081B1F" w:rsidRPr="00081B1F" w:rsidRDefault="00081B1F" w:rsidP="00081B1F">
      <w:pPr>
        <w:pStyle w:val="Heading3"/>
        <w:spacing w:before="240"/>
      </w:pPr>
      <w:r w:rsidRPr="00081B1F">
        <w:t>Wanneer kan je een aanvraag indienen?</w:t>
      </w:r>
    </w:p>
    <w:p w14:paraId="3F5BD5BF" w14:textId="3F52A4F0" w:rsidR="00081B1F" w:rsidRPr="00081B1F" w:rsidRDefault="00F96AB3" w:rsidP="00081B1F">
      <w:pPr>
        <w:spacing w:line="276" w:lineRule="auto"/>
        <w:jc w:val="both"/>
      </w:pPr>
      <w:r>
        <w:t>E</w:t>
      </w:r>
      <w:r w:rsidR="00081B1F" w:rsidRPr="00081B1F">
        <w:t xml:space="preserve">r </w:t>
      </w:r>
      <w:r>
        <w:t xml:space="preserve">zijn </w:t>
      </w:r>
      <w:r w:rsidR="00081B1F" w:rsidRPr="00081B1F">
        <w:t>twee vaste indienmomenten per academiejaar:</w:t>
      </w:r>
    </w:p>
    <w:p w14:paraId="4123E7B7" w14:textId="77777777" w:rsidR="00081B1F" w:rsidRPr="00081B1F" w:rsidRDefault="00081B1F">
      <w:pPr>
        <w:pStyle w:val="ListParagraph"/>
        <w:numPr>
          <w:ilvl w:val="0"/>
          <w:numId w:val="47"/>
        </w:numPr>
        <w:spacing w:line="276" w:lineRule="auto"/>
        <w:jc w:val="both"/>
        <w:rPr>
          <w:rFonts w:asciiTheme="majorHAnsi" w:hAnsiTheme="majorHAnsi"/>
          <w:sz w:val="22"/>
          <w:szCs w:val="24"/>
        </w:rPr>
      </w:pPr>
      <w:r w:rsidRPr="00081B1F">
        <w:rPr>
          <w:rFonts w:asciiTheme="majorHAnsi" w:hAnsiTheme="majorHAnsi"/>
          <w:b/>
          <w:bCs/>
          <w:sz w:val="22"/>
          <w:szCs w:val="24"/>
        </w:rPr>
        <w:t>Eerste semester:</w:t>
      </w:r>
      <w:r w:rsidRPr="00081B1F">
        <w:rPr>
          <w:rFonts w:asciiTheme="majorHAnsi" w:hAnsiTheme="majorHAnsi"/>
          <w:sz w:val="22"/>
          <w:szCs w:val="24"/>
        </w:rPr>
        <w:t xml:space="preserve"> Tijdens </w:t>
      </w:r>
      <w:r w:rsidRPr="00081B1F">
        <w:rPr>
          <w:rFonts w:asciiTheme="majorHAnsi" w:hAnsiTheme="majorHAnsi"/>
          <w:b/>
          <w:bCs/>
          <w:sz w:val="22"/>
          <w:szCs w:val="24"/>
        </w:rPr>
        <w:t>lesweek 4</w:t>
      </w:r>
      <w:r w:rsidRPr="00081B1F">
        <w:rPr>
          <w:rFonts w:asciiTheme="majorHAnsi" w:hAnsiTheme="majorHAnsi"/>
          <w:sz w:val="22"/>
          <w:szCs w:val="24"/>
        </w:rPr>
        <w:t>.</w:t>
      </w:r>
    </w:p>
    <w:p w14:paraId="197D1D77" w14:textId="77777777" w:rsidR="00081B1F" w:rsidRPr="00081B1F" w:rsidRDefault="00081B1F">
      <w:pPr>
        <w:pStyle w:val="ListParagraph"/>
        <w:numPr>
          <w:ilvl w:val="0"/>
          <w:numId w:val="47"/>
        </w:numPr>
        <w:spacing w:line="276" w:lineRule="auto"/>
        <w:jc w:val="both"/>
        <w:rPr>
          <w:rFonts w:asciiTheme="majorHAnsi" w:hAnsiTheme="majorHAnsi"/>
          <w:sz w:val="22"/>
          <w:szCs w:val="24"/>
        </w:rPr>
      </w:pPr>
      <w:r w:rsidRPr="00081B1F">
        <w:rPr>
          <w:rFonts w:asciiTheme="majorHAnsi" w:hAnsiTheme="majorHAnsi"/>
          <w:b/>
          <w:bCs/>
          <w:sz w:val="22"/>
          <w:szCs w:val="24"/>
        </w:rPr>
        <w:t>Tweede semester:</w:t>
      </w:r>
      <w:r w:rsidRPr="00081B1F">
        <w:rPr>
          <w:rFonts w:asciiTheme="majorHAnsi" w:hAnsiTheme="majorHAnsi"/>
          <w:sz w:val="22"/>
          <w:szCs w:val="24"/>
        </w:rPr>
        <w:t xml:space="preserve"> Tijdens </w:t>
      </w:r>
      <w:r w:rsidRPr="00081B1F">
        <w:rPr>
          <w:rFonts w:asciiTheme="majorHAnsi" w:hAnsiTheme="majorHAnsi"/>
          <w:b/>
          <w:bCs/>
          <w:sz w:val="22"/>
          <w:szCs w:val="24"/>
        </w:rPr>
        <w:t>lesweek 3</w:t>
      </w:r>
      <w:r w:rsidRPr="00081B1F">
        <w:rPr>
          <w:rFonts w:asciiTheme="majorHAnsi" w:hAnsiTheme="majorHAnsi"/>
          <w:sz w:val="22"/>
          <w:szCs w:val="24"/>
        </w:rPr>
        <w:t>.</w:t>
      </w:r>
    </w:p>
    <w:p w14:paraId="6FE02ABB" w14:textId="77777777" w:rsidR="00081B1F" w:rsidRPr="00081B1F" w:rsidRDefault="00081B1F" w:rsidP="00081B1F">
      <w:pPr>
        <w:spacing w:line="276" w:lineRule="auto"/>
        <w:jc w:val="both"/>
      </w:pPr>
      <w:r w:rsidRPr="00081B1F">
        <w:t>Aanvragen die buiten deze periodes worden ingediend, zijn onontvankelijk en worden niet behandeld.</w:t>
      </w:r>
    </w:p>
    <w:p w14:paraId="05D4333C" w14:textId="77777777" w:rsidR="00081B1F" w:rsidRPr="00081B1F" w:rsidRDefault="00081B1F" w:rsidP="00081B1F">
      <w:pPr>
        <w:pStyle w:val="Heading3"/>
        <w:spacing w:before="240"/>
      </w:pPr>
      <w:r w:rsidRPr="00081B1F">
        <w:t>Aan welke voorwaarden moet je voldoen?</w:t>
      </w:r>
    </w:p>
    <w:p w14:paraId="38BE3C78" w14:textId="0FB3BD87" w:rsidR="00081B1F" w:rsidRDefault="00081B1F" w:rsidP="00081B1F">
      <w:pPr>
        <w:jc w:val="both"/>
      </w:pPr>
      <w:r w:rsidRPr="00081B1F">
        <w:t xml:space="preserve">Voordat je een aanvraag indient, moet je </w:t>
      </w:r>
      <w:r w:rsidR="00F73983">
        <w:t>konvent</w:t>
      </w:r>
      <w:r w:rsidRPr="00081B1F">
        <w:t xml:space="preserve"> aan een aantal strikte voorwaarden voldoen:</w:t>
      </w:r>
    </w:p>
    <w:p w14:paraId="65C9CBC1" w14:textId="33BAAE41" w:rsidR="00F73983" w:rsidRDefault="00F73983" w:rsidP="00F73983">
      <w:pPr>
        <w:pStyle w:val="ListParagraph"/>
        <w:numPr>
          <w:ilvl w:val="0"/>
          <w:numId w:val="52"/>
        </w:numPr>
        <w:jc w:val="both"/>
        <w:rPr>
          <w:rFonts w:asciiTheme="minorHAnsi" w:hAnsiTheme="minorHAnsi"/>
          <w:sz w:val="22"/>
          <w:szCs w:val="24"/>
        </w:rPr>
      </w:pPr>
      <w:r w:rsidRPr="00F73983">
        <w:rPr>
          <w:rFonts w:asciiTheme="minorHAnsi" w:hAnsiTheme="minorHAnsi"/>
          <w:b/>
          <w:bCs/>
          <w:sz w:val="22"/>
          <w:szCs w:val="24"/>
        </w:rPr>
        <w:t>Minimaal 5 verenigingen:</w:t>
      </w:r>
      <w:r w:rsidRPr="00F73983">
        <w:rPr>
          <w:rFonts w:asciiTheme="minorHAnsi" w:hAnsiTheme="minorHAnsi"/>
          <w:sz w:val="22"/>
          <w:szCs w:val="24"/>
        </w:rPr>
        <w:t xml:space="preserve"> Het konvent moet bestaan uit vijf of meer studentenverenigingen die elk afzonderlijk voldoen aan de reguliere erkenningsvoorwaarden</w:t>
      </w:r>
      <w:r>
        <w:rPr>
          <w:rFonts w:asciiTheme="minorHAnsi" w:hAnsiTheme="minorHAnsi"/>
          <w:sz w:val="22"/>
          <w:szCs w:val="24"/>
        </w:rPr>
        <w:t xml:space="preserve"> voor verenigingen (zie template erkenningsaanvraag vereniging).</w:t>
      </w:r>
    </w:p>
    <w:p w14:paraId="05AEBC19" w14:textId="7BA434BE" w:rsidR="00F73983" w:rsidRPr="00F73983" w:rsidRDefault="00F73983" w:rsidP="00F73983">
      <w:pPr>
        <w:pStyle w:val="ListParagraph"/>
        <w:numPr>
          <w:ilvl w:val="0"/>
          <w:numId w:val="52"/>
        </w:numPr>
        <w:jc w:val="both"/>
        <w:rPr>
          <w:rFonts w:asciiTheme="minorHAnsi" w:hAnsiTheme="minorHAnsi"/>
          <w:sz w:val="22"/>
          <w:szCs w:val="24"/>
        </w:rPr>
      </w:pPr>
      <w:r w:rsidRPr="00F73983">
        <w:rPr>
          <w:rFonts w:asciiTheme="minorHAnsi" w:hAnsiTheme="minorHAnsi"/>
          <w:b/>
          <w:bCs/>
          <w:sz w:val="22"/>
          <w:szCs w:val="24"/>
          <w:lang w:val="nl-NL"/>
        </w:rPr>
        <w:t>Gemeenschappelijke doelstelling:</w:t>
      </w:r>
      <w:r w:rsidRPr="00F73983">
        <w:rPr>
          <w:rFonts w:asciiTheme="minorHAnsi" w:hAnsiTheme="minorHAnsi"/>
          <w:sz w:val="22"/>
          <w:szCs w:val="24"/>
          <w:lang w:val="nl-NL"/>
        </w:rPr>
        <w:t xml:space="preserve"> De verenigingen </w:t>
      </w:r>
      <w:r>
        <w:rPr>
          <w:rFonts w:asciiTheme="minorHAnsi" w:hAnsiTheme="minorHAnsi"/>
          <w:sz w:val="22"/>
          <w:szCs w:val="24"/>
          <w:lang w:val="nl-NL"/>
        </w:rPr>
        <w:t xml:space="preserve">binnen het konvent </w:t>
      </w:r>
      <w:r w:rsidRPr="00F73983">
        <w:rPr>
          <w:rFonts w:asciiTheme="minorHAnsi" w:hAnsiTheme="minorHAnsi"/>
          <w:sz w:val="22"/>
          <w:szCs w:val="24"/>
          <w:lang w:val="nl-NL"/>
        </w:rPr>
        <w:t>moeten een gezamenlijk doel hebben dat strookt met de missie en waarden van de U</w:t>
      </w:r>
      <w:r>
        <w:rPr>
          <w:rFonts w:asciiTheme="minorHAnsi" w:hAnsiTheme="minorHAnsi"/>
          <w:sz w:val="22"/>
          <w:szCs w:val="24"/>
          <w:lang w:val="nl-NL"/>
        </w:rPr>
        <w:t>G</w:t>
      </w:r>
      <w:r w:rsidRPr="00F73983">
        <w:rPr>
          <w:rFonts w:asciiTheme="minorHAnsi" w:hAnsiTheme="minorHAnsi"/>
          <w:sz w:val="22"/>
          <w:szCs w:val="24"/>
          <w:lang w:val="nl-NL"/>
        </w:rPr>
        <w:t>ent</w:t>
      </w:r>
      <w:r>
        <w:rPr>
          <w:rFonts w:asciiTheme="minorHAnsi" w:hAnsiTheme="minorHAnsi"/>
          <w:sz w:val="22"/>
          <w:szCs w:val="24"/>
          <w:lang w:val="nl-NL"/>
        </w:rPr>
        <w:t>.</w:t>
      </w:r>
    </w:p>
    <w:p w14:paraId="75229FDB" w14:textId="21932D4E" w:rsidR="00081B1F" w:rsidRPr="00081B1F" w:rsidRDefault="00081B1F">
      <w:pPr>
        <w:pStyle w:val="ListParagraph"/>
        <w:numPr>
          <w:ilvl w:val="0"/>
          <w:numId w:val="48"/>
        </w:numPr>
        <w:jc w:val="both"/>
        <w:rPr>
          <w:rFonts w:asciiTheme="minorHAnsi" w:hAnsiTheme="minorHAnsi"/>
          <w:sz w:val="22"/>
          <w:szCs w:val="24"/>
        </w:rPr>
      </w:pPr>
      <w:r w:rsidRPr="00081B1F">
        <w:rPr>
          <w:rFonts w:asciiTheme="minorHAnsi" w:hAnsiTheme="minorHAnsi"/>
          <w:b/>
          <w:bCs/>
          <w:sz w:val="22"/>
          <w:szCs w:val="24"/>
        </w:rPr>
        <w:t>Bestuurssamenstelling:</w:t>
      </w:r>
      <w:r w:rsidRPr="00081B1F">
        <w:rPr>
          <w:rFonts w:asciiTheme="minorHAnsi" w:hAnsiTheme="minorHAnsi"/>
          <w:sz w:val="22"/>
          <w:szCs w:val="24"/>
        </w:rPr>
        <w:t xml:space="preserve"> De voorzitter, vicevoorzitter</w:t>
      </w:r>
      <w:r w:rsidR="00F73983">
        <w:rPr>
          <w:rFonts w:asciiTheme="minorHAnsi" w:hAnsiTheme="minorHAnsi"/>
          <w:sz w:val="22"/>
          <w:szCs w:val="24"/>
        </w:rPr>
        <w:t xml:space="preserve"> en penningmeester van het konvent </w:t>
      </w:r>
      <w:r w:rsidRPr="00081B1F">
        <w:rPr>
          <w:rFonts w:asciiTheme="minorHAnsi" w:hAnsiTheme="minorHAnsi"/>
          <w:sz w:val="22"/>
          <w:szCs w:val="24"/>
        </w:rPr>
        <w:t xml:space="preserve">moeten UGent-studenten zijn met minstens </w:t>
      </w:r>
      <w:r w:rsidRPr="00081B1F">
        <w:rPr>
          <w:rFonts w:asciiTheme="minorHAnsi" w:hAnsiTheme="minorHAnsi"/>
          <w:b/>
          <w:bCs/>
          <w:sz w:val="22"/>
          <w:szCs w:val="24"/>
        </w:rPr>
        <w:t>27 opgenomen studiepunten</w:t>
      </w:r>
      <w:r w:rsidRPr="00081B1F">
        <w:rPr>
          <w:rFonts w:asciiTheme="minorHAnsi" w:hAnsiTheme="minorHAnsi"/>
          <w:sz w:val="22"/>
          <w:szCs w:val="24"/>
        </w:rPr>
        <w:t xml:space="preserve"> (behalve in hun masterafstudeerjaar</w:t>
      </w:r>
      <w:r w:rsidR="00F96AB3">
        <w:rPr>
          <w:rFonts w:asciiTheme="minorHAnsi" w:hAnsiTheme="minorHAnsi"/>
          <w:sz w:val="22"/>
          <w:szCs w:val="24"/>
          <w:lang w:val="nl-NL"/>
        </w:rPr>
        <w:t xml:space="preserve"> of het master-na-masterafstudeerjaar</w:t>
      </w:r>
      <w:r w:rsidRPr="00081B1F">
        <w:rPr>
          <w:rFonts w:asciiTheme="minorHAnsi" w:hAnsiTheme="minorHAnsi"/>
          <w:sz w:val="22"/>
          <w:szCs w:val="24"/>
        </w:rPr>
        <w:t>).</w:t>
      </w:r>
    </w:p>
    <w:p w14:paraId="703E9065" w14:textId="3B023335" w:rsidR="00081B1F" w:rsidRPr="00081B1F" w:rsidRDefault="00081B1F">
      <w:pPr>
        <w:pStyle w:val="ListParagraph"/>
        <w:numPr>
          <w:ilvl w:val="0"/>
          <w:numId w:val="48"/>
        </w:numPr>
        <w:jc w:val="both"/>
        <w:rPr>
          <w:rFonts w:asciiTheme="minorHAnsi" w:hAnsiTheme="minorHAnsi"/>
          <w:sz w:val="22"/>
          <w:szCs w:val="24"/>
        </w:rPr>
      </w:pPr>
      <w:r w:rsidRPr="00081B1F">
        <w:rPr>
          <w:rFonts w:asciiTheme="minorHAnsi" w:hAnsiTheme="minorHAnsi"/>
          <w:b/>
          <w:bCs/>
          <w:sz w:val="22"/>
          <w:szCs w:val="24"/>
        </w:rPr>
        <w:t>Waarden:</w:t>
      </w:r>
      <w:r w:rsidRPr="00081B1F">
        <w:rPr>
          <w:rFonts w:asciiTheme="minorHAnsi" w:hAnsiTheme="minorHAnsi"/>
          <w:sz w:val="22"/>
          <w:szCs w:val="24"/>
        </w:rPr>
        <w:t xml:space="preserve"> </w:t>
      </w:r>
      <w:r w:rsidR="00F73983">
        <w:rPr>
          <w:rFonts w:asciiTheme="minorHAnsi" w:hAnsiTheme="minorHAnsi"/>
          <w:sz w:val="22"/>
          <w:szCs w:val="24"/>
        </w:rPr>
        <w:t>Het konvent</w:t>
      </w:r>
      <w:r w:rsidRPr="00081B1F">
        <w:rPr>
          <w:rFonts w:asciiTheme="minorHAnsi" w:hAnsiTheme="minorHAnsi"/>
          <w:sz w:val="22"/>
          <w:szCs w:val="24"/>
        </w:rPr>
        <w:t xml:space="preserve"> moet de missie en waarden van de UGent onderschrijven</w:t>
      </w:r>
      <w:r w:rsidR="00C806FE">
        <w:rPr>
          <w:rFonts w:asciiTheme="minorHAnsi" w:hAnsiTheme="minorHAnsi"/>
          <w:sz w:val="22"/>
          <w:szCs w:val="24"/>
        </w:rPr>
        <w:t xml:space="preserve">, zoals beschreven in artikel 3 van het reglement der studentenverenigingen. </w:t>
      </w:r>
    </w:p>
    <w:p w14:paraId="2B366662" w14:textId="77777777" w:rsidR="00081B1F" w:rsidRPr="00081B1F" w:rsidRDefault="00081B1F" w:rsidP="00081B1F">
      <w:pPr>
        <w:pStyle w:val="Heading3"/>
        <w:spacing w:before="240"/>
      </w:pPr>
      <w:r w:rsidRPr="00081B1F">
        <w:t>Hoe verloopt de procedure?</w:t>
      </w:r>
    </w:p>
    <w:p w14:paraId="61028275" w14:textId="77777777" w:rsidR="00081B1F" w:rsidRPr="00040196" w:rsidRDefault="00081B1F" w:rsidP="00040196">
      <w:pPr>
        <w:jc w:val="both"/>
        <w:rPr>
          <w:rFonts w:asciiTheme="minorHAnsi" w:hAnsiTheme="minorHAnsi"/>
        </w:rPr>
      </w:pPr>
      <w:r w:rsidRPr="00040196">
        <w:rPr>
          <w:rFonts w:asciiTheme="minorHAnsi" w:hAnsiTheme="minorHAnsi"/>
        </w:rPr>
        <w:t>De weg naar erkenning bestaat uit vier fasen:</w:t>
      </w:r>
    </w:p>
    <w:p w14:paraId="26F4EF40" w14:textId="77777777" w:rsidR="00081B1F" w:rsidRPr="00040196" w:rsidRDefault="00081B1F">
      <w:pPr>
        <w:pStyle w:val="ListParagraph"/>
        <w:numPr>
          <w:ilvl w:val="0"/>
          <w:numId w:val="49"/>
        </w:numPr>
        <w:jc w:val="both"/>
        <w:rPr>
          <w:rFonts w:asciiTheme="minorHAnsi" w:hAnsiTheme="minorHAnsi"/>
          <w:sz w:val="22"/>
        </w:rPr>
      </w:pPr>
      <w:r w:rsidRPr="00040196">
        <w:rPr>
          <w:rFonts w:asciiTheme="minorHAnsi" w:hAnsiTheme="minorHAnsi"/>
          <w:b/>
          <w:bCs/>
          <w:sz w:val="22"/>
        </w:rPr>
        <w:t>Stap 1: Onderzoek door de studentenbeheerder</w:t>
      </w:r>
    </w:p>
    <w:p w14:paraId="3853BFEF" w14:textId="3C160494" w:rsidR="00081B1F" w:rsidRDefault="00081B1F" w:rsidP="00040196">
      <w:pPr>
        <w:pStyle w:val="ListParagraph"/>
        <w:jc w:val="both"/>
        <w:rPr>
          <w:rFonts w:asciiTheme="minorHAnsi" w:hAnsiTheme="minorHAnsi"/>
          <w:sz w:val="22"/>
        </w:rPr>
      </w:pPr>
      <w:r w:rsidRPr="00040196">
        <w:rPr>
          <w:rFonts w:asciiTheme="minorHAnsi" w:hAnsiTheme="minorHAnsi"/>
          <w:sz w:val="22"/>
        </w:rPr>
        <w:t xml:space="preserve">Zodra de aanvraag is ingediend, onderzoekt de studentenbeheerder </w:t>
      </w:r>
      <w:r w:rsidR="00F96AB3">
        <w:rPr>
          <w:rFonts w:asciiTheme="minorHAnsi" w:hAnsiTheme="minorHAnsi"/>
          <w:sz w:val="22"/>
          <w:lang w:val="nl-NL"/>
        </w:rPr>
        <w:t xml:space="preserve">in samenwerking met de beleidsmedewerker van DSV </w:t>
      </w:r>
      <w:r w:rsidRPr="00040196">
        <w:rPr>
          <w:rFonts w:asciiTheme="minorHAnsi" w:hAnsiTheme="minorHAnsi"/>
          <w:sz w:val="22"/>
        </w:rPr>
        <w:t xml:space="preserve">of het dossier volledig en tijdig is. Binnen de </w:t>
      </w:r>
      <w:r w:rsidRPr="00040196">
        <w:rPr>
          <w:rFonts w:asciiTheme="minorHAnsi" w:hAnsiTheme="minorHAnsi"/>
          <w:b/>
          <w:bCs/>
          <w:sz w:val="22"/>
        </w:rPr>
        <w:t>20 kalenderdagen</w:t>
      </w:r>
      <w:r w:rsidRPr="00040196">
        <w:rPr>
          <w:rFonts w:asciiTheme="minorHAnsi" w:hAnsiTheme="minorHAnsi"/>
          <w:sz w:val="22"/>
        </w:rPr>
        <w:t xml:space="preserve"> ontvang je een schriftelijke beslissing of je aanvraag 'ontvankelijk' is.</w:t>
      </w:r>
    </w:p>
    <w:p w14:paraId="7BC8BA0C" w14:textId="77777777" w:rsidR="00040196" w:rsidRPr="00040196" w:rsidRDefault="00040196" w:rsidP="00040196">
      <w:pPr>
        <w:jc w:val="both"/>
        <w:rPr>
          <w:rFonts w:asciiTheme="minorHAnsi" w:hAnsiTheme="minorHAnsi"/>
        </w:rPr>
      </w:pPr>
    </w:p>
    <w:p w14:paraId="63EC49CE" w14:textId="214AF62B" w:rsidR="00081B1F" w:rsidRPr="00040196" w:rsidRDefault="00081B1F">
      <w:pPr>
        <w:pStyle w:val="ListParagraph"/>
        <w:numPr>
          <w:ilvl w:val="0"/>
          <w:numId w:val="49"/>
        </w:numPr>
        <w:jc w:val="both"/>
        <w:rPr>
          <w:rFonts w:asciiTheme="minorHAnsi" w:hAnsiTheme="minorHAnsi"/>
          <w:sz w:val="22"/>
        </w:rPr>
      </w:pPr>
      <w:r w:rsidRPr="00040196">
        <w:rPr>
          <w:rFonts w:asciiTheme="minorHAnsi" w:hAnsiTheme="minorHAnsi"/>
          <w:b/>
          <w:bCs/>
          <w:sz w:val="22"/>
        </w:rPr>
        <w:t xml:space="preserve">Stap 2: Advies door </w:t>
      </w:r>
      <w:r w:rsidR="00F73983">
        <w:rPr>
          <w:rFonts w:asciiTheme="minorHAnsi" w:hAnsiTheme="minorHAnsi"/>
          <w:b/>
          <w:bCs/>
          <w:sz w:val="22"/>
        </w:rPr>
        <w:t>de VKV</w:t>
      </w:r>
      <w:r w:rsidRPr="00040196">
        <w:rPr>
          <w:rFonts w:asciiTheme="minorHAnsi" w:hAnsiTheme="minorHAnsi"/>
          <w:sz w:val="22"/>
        </w:rPr>
        <w:t xml:space="preserve"> </w:t>
      </w:r>
    </w:p>
    <w:p w14:paraId="162103C4" w14:textId="2A2615C6" w:rsidR="00040196" w:rsidRDefault="00F73983" w:rsidP="00040196">
      <w:pPr>
        <w:pStyle w:val="ListParagraph"/>
        <w:jc w:val="both"/>
        <w:rPr>
          <w:rFonts w:asciiTheme="minorHAnsi" w:hAnsiTheme="minorHAnsi"/>
          <w:sz w:val="22"/>
          <w:lang w:val="nl-NL"/>
        </w:rPr>
      </w:pPr>
      <w:r w:rsidRPr="00F73983">
        <w:rPr>
          <w:rFonts w:asciiTheme="minorHAnsi" w:hAnsiTheme="minorHAnsi"/>
          <w:sz w:val="22"/>
          <w:lang w:val="nl-NL"/>
        </w:rPr>
        <w:t>Een ontvankelijke aanvraag wordt op de agenda van de Vergadering van Konventsvoorzitters (VKV) geplaatst. De kandidaat-verenigingen mogen hun aanvraag hier mondeling bepleiten, maar zijn niet aanwezig bij de beraadslaging</w:t>
      </w:r>
      <w:r>
        <w:rPr>
          <w:rFonts w:asciiTheme="minorHAnsi" w:hAnsiTheme="minorHAnsi"/>
          <w:sz w:val="22"/>
          <w:lang w:val="nl-NL"/>
        </w:rPr>
        <w:t>.</w:t>
      </w:r>
      <w:r w:rsidR="001D2707">
        <w:rPr>
          <w:rFonts w:asciiTheme="minorHAnsi" w:hAnsiTheme="minorHAnsi"/>
          <w:sz w:val="22"/>
          <w:lang w:val="nl-NL"/>
        </w:rPr>
        <w:t xml:space="preserve"> </w:t>
      </w:r>
      <w:r w:rsidR="001D2707" w:rsidRPr="001D2707">
        <w:rPr>
          <w:rFonts w:asciiTheme="minorHAnsi" w:hAnsiTheme="minorHAnsi"/>
          <w:sz w:val="22"/>
          <w:lang w:val="nl-NL"/>
        </w:rPr>
        <w:t xml:space="preserve">De VKV brengt binnen de </w:t>
      </w:r>
      <w:r w:rsidR="001D2707" w:rsidRPr="001D2707">
        <w:rPr>
          <w:rFonts w:asciiTheme="minorHAnsi" w:hAnsiTheme="minorHAnsi"/>
          <w:b/>
          <w:bCs/>
          <w:sz w:val="22"/>
          <w:lang w:val="nl-NL"/>
        </w:rPr>
        <w:t>6 weken</w:t>
      </w:r>
      <w:r w:rsidR="001D2707" w:rsidRPr="001D2707">
        <w:rPr>
          <w:rFonts w:asciiTheme="minorHAnsi" w:hAnsiTheme="minorHAnsi"/>
          <w:sz w:val="22"/>
          <w:lang w:val="nl-NL"/>
        </w:rPr>
        <w:t xml:space="preserve"> een gemotiveerd advies uit ("erkenning" of "niet-erkenning"). Voor een geldig advies moet 2/3de van de leden aanwezig zijn en is een </w:t>
      </w:r>
      <w:r w:rsidR="001D2707" w:rsidRPr="001D2707">
        <w:rPr>
          <w:rFonts w:asciiTheme="minorHAnsi" w:hAnsiTheme="minorHAnsi"/>
          <w:b/>
          <w:bCs/>
          <w:sz w:val="22"/>
          <w:lang w:val="nl-NL"/>
        </w:rPr>
        <w:t>2/3de meerderheid</w:t>
      </w:r>
      <w:r w:rsidR="001D2707" w:rsidRPr="001D2707">
        <w:rPr>
          <w:rFonts w:asciiTheme="minorHAnsi" w:hAnsiTheme="minorHAnsi"/>
          <w:sz w:val="22"/>
          <w:lang w:val="nl-NL"/>
        </w:rPr>
        <w:t xml:space="preserve"> van de stemmen vereist</w:t>
      </w:r>
      <w:r w:rsidR="001D2707">
        <w:rPr>
          <w:rFonts w:asciiTheme="minorHAnsi" w:hAnsiTheme="minorHAnsi"/>
          <w:sz w:val="22"/>
          <w:lang w:val="nl-NL"/>
        </w:rPr>
        <w:t>.</w:t>
      </w:r>
    </w:p>
    <w:p w14:paraId="2C87A048" w14:textId="77777777" w:rsidR="00F73983" w:rsidRPr="00040196" w:rsidRDefault="00F73983" w:rsidP="00040196">
      <w:pPr>
        <w:pStyle w:val="ListParagraph"/>
        <w:jc w:val="both"/>
        <w:rPr>
          <w:rFonts w:asciiTheme="minorHAnsi" w:hAnsiTheme="minorHAnsi"/>
          <w:sz w:val="22"/>
        </w:rPr>
      </w:pPr>
    </w:p>
    <w:p w14:paraId="2E69D5AC" w14:textId="78F57046" w:rsidR="00040196" w:rsidRPr="00040196" w:rsidRDefault="00081B1F">
      <w:pPr>
        <w:pStyle w:val="ListParagraph"/>
        <w:numPr>
          <w:ilvl w:val="0"/>
          <w:numId w:val="49"/>
        </w:numPr>
        <w:jc w:val="both"/>
        <w:rPr>
          <w:rFonts w:asciiTheme="minorHAnsi" w:hAnsiTheme="minorHAnsi"/>
          <w:sz w:val="22"/>
        </w:rPr>
      </w:pPr>
      <w:r w:rsidRPr="00040196">
        <w:rPr>
          <w:rFonts w:asciiTheme="minorHAnsi" w:hAnsiTheme="minorHAnsi"/>
          <w:b/>
          <w:bCs/>
          <w:sz w:val="22"/>
        </w:rPr>
        <w:t xml:space="preserve">Stap 3: Motivatie door </w:t>
      </w:r>
      <w:r w:rsidR="009D5294">
        <w:rPr>
          <w:rFonts w:asciiTheme="minorHAnsi" w:hAnsiTheme="minorHAnsi"/>
          <w:b/>
          <w:bCs/>
          <w:sz w:val="22"/>
        </w:rPr>
        <w:t>het konvent</w:t>
      </w:r>
    </w:p>
    <w:p w14:paraId="4435C008" w14:textId="57DF7029" w:rsidR="00081B1F" w:rsidRDefault="00081B1F" w:rsidP="00040196">
      <w:pPr>
        <w:pStyle w:val="ListParagraph"/>
        <w:jc w:val="both"/>
        <w:rPr>
          <w:rFonts w:asciiTheme="minorHAnsi" w:hAnsiTheme="minorHAnsi"/>
          <w:sz w:val="22"/>
        </w:rPr>
      </w:pPr>
      <w:r w:rsidRPr="00040196">
        <w:rPr>
          <w:rFonts w:asciiTheme="minorHAnsi" w:hAnsiTheme="minorHAnsi"/>
          <w:sz w:val="22"/>
        </w:rPr>
        <w:lastRenderedPageBreak/>
        <w:t xml:space="preserve">Nadat </w:t>
      </w:r>
      <w:r w:rsidR="00F73983">
        <w:rPr>
          <w:rFonts w:asciiTheme="minorHAnsi" w:hAnsiTheme="minorHAnsi"/>
          <w:sz w:val="22"/>
        </w:rPr>
        <w:t xml:space="preserve">de VKV </w:t>
      </w:r>
      <w:r w:rsidRPr="00040196">
        <w:rPr>
          <w:rFonts w:asciiTheme="minorHAnsi" w:hAnsiTheme="minorHAnsi"/>
          <w:sz w:val="22"/>
        </w:rPr>
        <w:t>advies heeft uitgebracht, brengt de studentenbeheerder je hiervan op de hoogte</w:t>
      </w:r>
      <w:r w:rsidR="00F96AB3">
        <w:rPr>
          <w:rFonts w:asciiTheme="minorHAnsi" w:hAnsiTheme="minorHAnsi"/>
          <w:sz w:val="22"/>
          <w:lang w:val="nl-NL"/>
        </w:rPr>
        <w:t xml:space="preserve"> en stuurt de studentenbeheerder het volledige dossier door naar de directeur Studentenvoorzieningen</w:t>
      </w:r>
      <w:r w:rsidRPr="00040196">
        <w:rPr>
          <w:rFonts w:asciiTheme="minorHAnsi" w:hAnsiTheme="minorHAnsi"/>
          <w:sz w:val="22"/>
        </w:rPr>
        <w:t xml:space="preserve">. Je hebt dan </w:t>
      </w:r>
      <w:r w:rsidRPr="00040196">
        <w:rPr>
          <w:rFonts w:asciiTheme="minorHAnsi" w:hAnsiTheme="minorHAnsi"/>
          <w:b/>
          <w:bCs/>
          <w:sz w:val="22"/>
        </w:rPr>
        <w:t>7 kalenderdagen</w:t>
      </w:r>
      <w:r w:rsidRPr="00040196">
        <w:rPr>
          <w:rFonts w:asciiTheme="minorHAnsi" w:hAnsiTheme="minorHAnsi"/>
          <w:sz w:val="22"/>
        </w:rPr>
        <w:t xml:space="preserve"> de tijd om eventueel een aanvullende schriftelijke motivatie in te dienen.</w:t>
      </w:r>
    </w:p>
    <w:p w14:paraId="35269F69" w14:textId="77777777" w:rsidR="00040196" w:rsidRPr="00040196" w:rsidRDefault="00040196" w:rsidP="00040196">
      <w:pPr>
        <w:pStyle w:val="ListParagraph"/>
        <w:jc w:val="both"/>
        <w:rPr>
          <w:rFonts w:asciiTheme="minorHAnsi" w:hAnsiTheme="minorHAnsi"/>
          <w:sz w:val="22"/>
        </w:rPr>
      </w:pPr>
    </w:p>
    <w:p w14:paraId="68ADE77F" w14:textId="77777777" w:rsidR="00040196" w:rsidRPr="00040196" w:rsidRDefault="00081B1F">
      <w:pPr>
        <w:pStyle w:val="ListParagraph"/>
        <w:numPr>
          <w:ilvl w:val="0"/>
          <w:numId w:val="49"/>
        </w:numPr>
        <w:jc w:val="both"/>
        <w:rPr>
          <w:rFonts w:asciiTheme="minorHAnsi" w:hAnsiTheme="minorHAnsi"/>
          <w:sz w:val="22"/>
        </w:rPr>
      </w:pPr>
      <w:r w:rsidRPr="00040196">
        <w:rPr>
          <w:rFonts w:asciiTheme="minorHAnsi" w:hAnsiTheme="minorHAnsi"/>
          <w:b/>
          <w:bCs/>
          <w:sz w:val="22"/>
        </w:rPr>
        <w:t>Stap 4: Finale beslissing door de directeur</w:t>
      </w:r>
    </w:p>
    <w:p w14:paraId="5D14D9A2" w14:textId="3B21BDD3" w:rsidR="00081B1F" w:rsidRPr="00040196" w:rsidRDefault="00081B1F" w:rsidP="00040196">
      <w:pPr>
        <w:pStyle w:val="ListParagraph"/>
        <w:jc w:val="both"/>
        <w:rPr>
          <w:rFonts w:asciiTheme="minorHAnsi" w:hAnsiTheme="minorHAnsi"/>
          <w:sz w:val="22"/>
        </w:rPr>
      </w:pPr>
      <w:r w:rsidRPr="00040196">
        <w:rPr>
          <w:rFonts w:asciiTheme="minorHAnsi" w:hAnsiTheme="minorHAnsi"/>
          <w:sz w:val="22"/>
        </w:rPr>
        <w:t xml:space="preserve">De directeur Studentenvoorzieningen neemt de uiteindelijke beslissing over de erkenning binnen de </w:t>
      </w:r>
      <w:r w:rsidRPr="00040196">
        <w:rPr>
          <w:rFonts w:asciiTheme="minorHAnsi" w:hAnsiTheme="minorHAnsi"/>
          <w:b/>
          <w:bCs/>
          <w:sz w:val="22"/>
        </w:rPr>
        <w:t>20 kalenderdagen</w:t>
      </w:r>
      <w:r w:rsidRPr="00040196">
        <w:rPr>
          <w:rFonts w:asciiTheme="minorHAnsi" w:hAnsiTheme="minorHAnsi"/>
          <w:sz w:val="22"/>
        </w:rPr>
        <w:t xml:space="preserve"> na ontvangst van het volledige dossier. De studentenbeheerder brengt j</w:t>
      </w:r>
      <w:r w:rsidR="001D2707">
        <w:rPr>
          <w:rFonts w:asciiTheme="minorHAnsi" w:hAnsiTheme="minorHAnsi"/>
          <w:sz w:val="22"/>
        </w:rPr>
        <w:t>ullie en de VKV</w:t>
      </w:r>
      <w:r w:rsidRPr="00040196">
        <w:rPr>
          <w:rFonts w:asciiTheme="minorHAnsi" w:hAnsiTheme="minorHAnsi"/>
          <w:sz w:val="22"/>
        </w:rPr>
        <w:t xml:space="preserve"> officieel op de hoogte van het resultaat.</w:t>
      </w:r>
    </w:p>
    <w:p w14:paraId="1F9B54FA" w14:textId="77777777" w:rsidR="00040196" w:rsidRPr="00040196" w:rsidRDefault="00040196" w:rsidP="00040196">
      <w:pPr>
        <w:pStyle w:val="ListParagraph"/>
        <w:jc w:val="both"/>
      </w:pPr>
    </w:p>
    <w:p w14:paraId="03EDF6D2" w14:textId="77777777" w:rsidR="00081B1F" w:rsidRPr="00081B1F" w:rsidRDefault="00081B1F" w:rsidP="00040196">
      <w:pPr>
        <w:pStyle w:val="Heading3"/>
      </w:pPr>
      <w:r w:rsidRPr="00081B1F">
        <w:t>Wat na de beslissing?</w:t>
      </w:r>
    </w:p>
    <w:p w14:paraId="5B227708" w14:textId="3714E406" w:rsidR="00081B1F" w:rsidRPr="00081B1F" w:rsidRDefault="00081B1F" w:rsidP="00040196">
      <w:pPr>
        <w:spacing w:line="276" w:lineRule="auto"/>
        <w:jc w:val="both"/>
      </w:pPr>
      <w:r w:rsidRPr="00081B1F">
        <w:t xml:space="preserve">Indien de erkenning wordt geweigerd, kan </w:t>
      </w:r>
      <w:r w:rsidR="001D2707">
        <w:t xml:space="preserve">er </w:t>
      </w:r>
      <w:r w:rsidRPr="00040196">
        <w:rPr>
          <w:b/>
          <w:bCs/>
        </w:rPr>
        <w:t>binnen de 30 kalenderdagen beroep</w:t>
      </w:r>
      <w:r w:rsidRPr="00081B1F">
        <w:t xml:space="preserve"> aantekenen bij het universiteitsbestuur. Bij een positieve beslissing </w:t>
      </w:r>
      <w:r w:rsidR="001D2707">
        <w:t>zijn</w:t>
      </w:r>
      <w:r w:rsidRPr="00081B1F">
        <w:t xml:space="preserve"> </w:t>
      </w:r>
      <w:r w:rsidR="001D2707">
        <w:t xml:space="preserve">het konvent en de bijhorende verenigingen </w:t>
      </w:r>
      <w:r w:rsidRPr="00081B1F">
        <w:t>officieel erkend en geniet</w:t>
      </w:r>
      <w:r w:rsidR="001D2707">
        <w:t>en</w:t>
      </w:r>
      <w:r w:rsidRPr="00081B1F">
        <w:t xml:space="preserve"> </w:t>
      </w:r>
      <w:r w:rsidR="001D2707">
        <w:t>de verenigingen</w:t>
      </w:r>
      <w:r w:rsidRPr="00081B1F">
        <w:t xml:space="preserve"> van voordelen zoals gratis zaalgebruik in De Therminal en de mogelijkheid tot subsidiëring.</w:t>
      </w:r>
    </w:p>
    <w:p w14:paraId="09AE38EC" w14:textId="77777777" w:rsidR="007B0DF9" w:rsidRDefault="007B0DF9" w:rsidP="00040196">
      <w:pPr>
        <w:pStyle w:val="Standard"/>
        <w:jc w:val="both"/>
        <w:rPr>
          <w:rFonts w:ascii="UGent Panno Text" w:hAnsi="UGent Panno Text"/>
          <w:sz w:val="22"/>
        </w:rPr>
      </w:pPr>
    </w:p>
    <w:p w14:paraId="1D1F4637" w14:textId="377AAECC" w:rsidR="007B0DF9" w:rsidRDefault="007B0DF9" w:rsidP="007B0DF9">
      <w:pPr>
        <w:pStyle w:val="Heading2"/>
      </w:pPr>
      <w:r>
        <w:t>Checklist</w:t>
      </w:r>
    </w:p>
    <w:p w14:paraId="7AB747F6" w14:textId="77777777" w:rsidR="007B0DF9" w:rsidRDefault="007B0DF9" w:rsidP="00040196">
      <w:pPr>
        <w:jc w:val="both"/>
        <w:rPr>
          <w:b/>
          <w:bCs/>
        </w:rPr>
      </w:pPr>
      <w:r w:rsidRPr="007B0DF9">
        <w:t xml:space="preserve">Voordat je dit document indient, moet je ervoor zorgen dat de volgende bijlagen ook worden verstuurd naar studentenbeheerder@ugent.be. </w:t>
      </w:r>
      <w:r w:rsidRPr="007B0DF9">
        <w:rPr>
          <w:b/>
          <w:bCs/>
        </w:rPr>
        <w:t>Zonder deze bijlagen is de aanvraag onontvankelijk.</w:t>
      </w:r>
    </w:p>
    <w:p w14:paraId="5519794A" w14:textId="77777777" w:rsidR="007B0DF9" w:rsidRDefault="007B0DF9" w:rsidP="007B0DF9"/>
    <w:tbl>
      <w:tblPr>
        <w:tblStyle w:val="TableGrid"/>
        <w:tblW w:w="0" w:type="auto"/>
        <w:tblLook w:val="04A0" w:firstRow="1" w:lastRow="0" w:firstColumn="1" w:lastColumn="0" w:noHBand="0" w:noVBand="1"/>
      </w:tblPr>
      <w:tblGrid>
        <w:gridCol w:w="2405"/>
        <w:gridCol w:w="6605"/>
      </w:tblGrid>
      <w:tr w:rsidR="007B0DF9" w14:paraId="3326BCE8" w14:textId="77777777" w:rsidTr="007B0DF9">
        <w:tc>
          <w:tcPr>
            <w:tcW w:w="2405" w:type="dxa"/>
          </w:tcPr>
          <w:p w14:paraId="679A6334" w14:textId="2E8F1C5E" w:rsidR="007B0DF9" w:rsidRPr="007B0DF9" w:rsidRDefault="007B0DF9" w:rsidP="007B0DF9">
            <w:pPr>
              <w:jc w:val="center"/>
              <w:rPr>
                <w:b/>
                <w:bCs/>
              </w:rPr>
            </w:pPr>
            <w:r w:rsidRPr="007B0DF9">
              <w:rPr>
                <w:b/>
                <w:bCs/>
              </w:rPr>
              <w:t>Toegevoegd als bijlage?</w:t>
            </w:r>
          </w:p>
        </w:tc>
        <w:tc>
          <w:tcPr>
            <w:tcW w:w="6605" w:type="dxa"/>
          </w:tcPr>
          <w:p w14:paraId="28DCA15A" w14:textId="65EA41E4" w:rsidR="007B0DF9" w:rsidRPr="007B0DF9" w:rsidRDefault="007B0DF9" w:rsidP="007B0DF9">
            <w:pPr>
              <w:jc w:val="center"/>
              <w:rPr>
                <w:b/>
                <w:bCs/>
              </w:rPr>
            </w:pPr>
            <w:r w:rsidRPr="007B0DF9">
              <w:rPr>
                <w:b/>
                <w:bCs/>
              </w:rPr>
              <w:t>Document</w:t>
            </w:r>
          </w:p>
        </w:tc>
      </w:tr>
      <w:tr w:rsidR="007B0DF9" w14:paraId="0D16C81E" w14:textId="77777777" w:rsidTr="007B0DF9">
        <w:tc>
          <w:tcPr>
            <w:tcW w:w="2405" w:type="dxa"/>
            <w:shd w:val="clear" w:color="auto" w:fill="FFFF00"/>
          </w:tcPr>
          <w:p w14:paraId="7029E77F" w14:textId="77777777" w:rsidR="007B0DF9" w:rsidRDefault="007B0DF9" w:rsidP="007B0DF9"/>
        </w:tc>
        <w:tc>
          <w:tcPr>
            <w:tcW w:w="6605" w:type="dxa"/>
          </w:tcPr>
          <w:p w14:paraId="12A2DD77" w14:textId="0EAC8532" w:rsidR="007B0DF9" w:rsidRDefault="007B0DF9" w:rsidP="007B0DF9">
            <w:r w:rsidRPr="007B0DF9">
              <w:rPr>
                <w:b/>
                <w:bCs/>
              </w:rPr>
              <w:t xml:space="preserve">Statuten van </w:t>
            </w:r>
            <w:r w:rsidR="001D2707">
              <w:rPr>
                <w:b/>
                <w:bCs/>
              </w:rPr>
              <w:t xml:space="preserve">het konvent: </w:t>
            </w:r>
            <w:r w:rsidRPr="007B0DF9">
              <w:t>Opgemaakt volgens het officiële model op de DSA-website.</w:t>
            </w:r>
          </w:p>
        </w:tc>
      </w:tr>
      <w:tr w:rsidR="007B0DF9" w14:paraId="197BA22F" w14:textId="77777777" w:rsidTr="007B0DF9">
        <w:tc>
          <w:tcPr>
            <w:tcW w:w="2405" w:type="dxa"/>
            <w:shd w:val="clear" w:color="auto" w:fill="FFFF00"/>
          </w:tcPr>
          <w:p w14:paraId="3E07EEFB" w14:textId="77777777" w:rsidR="007B0DF9" w:rsidRDefault="007B0DF9" w:rsidP="007B0DF9"/>
        </w:tc>
        <w:tc>
          <w:tcPr>
            <w:tcW w:w="6605" w:type="dxa"/>
          </w:tcPr>
          <w:p w14:paraId="5167E2FB" w14:textId="7794E6B8" w:rsidR="007B0DF9" w:rsidRDefault="007B0DF9" w:rsidP="007B0DF9">
            <w:r w:rsidRPr="007B0DF9">
              <w:rPr>
                <w:b/>
                <w:bCs/>
              </w:rPr>
              <w:t>Inschrijvingsbewijs Voorzitter</w:t>
            </w:r>
          </w:p>
        </w:tc>
      </w:tr>
      <w:tr w:rsidR="007B0DF9" w14:paraId="22197F27" w14:textId="77777777" w:rsidTr="007B0DF9">
        <w:tc>
          <w:tcPr>
            <w:tcW w:w="2405" w:type="dxa"/>
            <w:shd w:val="clear" w:color="auto" w:fill="FFFF00"/>
          </w:tcPr>
          <w:p w14:paraId="3709A73D" w14:textId="77777777" w:rsidR="007B0DF9" w:rsidRDefault="007B0DF9" w:rsidP="007B0DF9"/>
        </w:tc>
        <w:tc>
          <w:tcPr>
            <w:tcW w:w="6605" w:type="dxa"/>
          </w:tcPr>
          <w:p w14:paraId="0861918D" w14:textId="721FAEA0" w:rsidR="007B0DF9" w:rsidRPr="007B0DF9" w:rsidRDefault="007B0DF9" w:rsidP="007B0DF9">
            <w:pPr>
              <w:rPr>
                <w:b/>
                <w:bCs/>
              </w:rPr>
            </w:pPr>
            <w:r w:rsidRPr="007B0DF9">
              <w:rPr>
                <w:b/>
                <w:bCs/>
              </w:rPr>
              <w:t>Inschrijvingsbewijs Vicevoorzitter</w:t>
            </w:r>
          </w:p>
        </w:tc>
      </w:tr>
      <w:tr w:rsidR="007B0DF9" w14:paraId="4A55DAC0" w14:textId="77777777" w:rsidTr="007B0DF9">
        <w:tc>
          <w:tcPr>
            <w:tcW w:w="2405" w:type="dxa"/>
            <w:shd w:val="clear" w:color="auto" w:fill="FFFF00"/>
          </w:tcPr>
          <w:p w14:paraId="0528114A" w14:textId="77777777" w:rsidR="007B0DF9" w:rsidRDefault="007B0DF9" w:rsidP="007B0DF9"/>
        </w:tc>
        <w:tc>
          <w:tcPr>
            <w:tcW w:w="6605" w:type="dxa"/>
          </w:tcPr>
          <w:p w14:paraId="6D2BF4A9" w14:textId="7CDB5E2F" w:rsidR="007B0DF9" w:rsidRPr="007B0DF9" w:rsidRDefault="007B0DF9" w:rsidP="007B0DF9">
            <w:pPr>
              <w:rPr>
                <w:b/>
                <w:bCs/>
              </w:rPr>
            </w:pPr>
            <w:r w:rsidRPr="007B0DF9">
              <w:rPr>
                <w:b/>
                <w:bCs/>
              </w:rPr>
              <w:t>Inschrijvingsbewijs Penningmeester</w:t>
            </w:r>
          </w:p>
        </w:tc>
      </w:tr>
      <w:tr w:rsidR="007B0DF9" w14:paraId="1F3B9969" w14:textId="77777777" w:rsidTr="007B0DF9">
        <w:tc>
          <w:tcPr>
            <w:tcW w:w="2405" w:type="dxa"/>
            <w:shd w:val="clear" w:color="auto" w:fill="FFFF00"/>
          </w:tcPr>
          <w:p w14:paraId="192DCF4F" w14:textId="77777777" w:rsidR="007B0DF9" w:rsidRDefault="007B0DF9" w:rsidP="007B0DF9"/>
        </w:tc>
        <w:tc>
          <w:tcPr>
            <w:tcW w:w="6605" w:type="dxa"/>
          </w:tcPr>
          <w:p w14:paraId="0D76BCF4" w14:textId="4AE8BD13" w:rsidR="007B0DF9" w:rsidRPr="007B0DF9" w:rsidRDefault="001D2707" w:rsidP="007B0DF9">
            <w:pPr>
              <w:rPr>
                <w:b/>
                <w:bCs/>
              </w:rPr>
            </w:pPr>
            <w:r>
              <w:rPr>
                <w:b/>
                <w:bCs/>
              </w:rPr>
              <w:t>Erkennings</w:t>
            </w:r>
            <w:r w:rsidR="00B618F8">
              <w:rPr>
                <w:b/>
                <w:bCs/>
              </w:rPr>
              <w:t>dossiers</w:t>
            </w:r>
            <w:r>
              <w:rPr>
                <w:b/>
                <w:bCs/>
              </w:rPr>
              <w:t xml:space="preserve"> vereniging 1, 2, 3, 4, 5, ...</w:t>
            </w:r>
            <w:r w:rsidR="00B618F8">
              <w:rPr>
                <w:b/>
                <w:bCs/>
              </w:rPr>
              <w:t xml:space="preserve"> (indien nog niet erkend)</w:t>
            </w:r>
          </w:p>
        </w:tc>
      </w:tr>
    </w:tbl>
    <w:p w14:paraId="3950AB98" w14:textId="77777777" w:rsidR="007B0DF9" w:rsidRPr="007B0DF9" w:rsidRDefault="007B0DF9" w:rsidP="007B0DF9"/>
    <w:p w14:paraId="2CE9E24E" w14:textId="2361770F" w:rsidR="007B0DF9" w:rsidRDefault="006B5C84" w:rsidP="007B0DF9">
      <w:pPr>
        <w:suppressAutoHyphens w:val="0"/>
      </w:pPr>
      <w:r>
        <w:br w:type="page"/>
      </w:r>
    </w:p>
    <w:p w14:paraId="2BE95D96" w14:textId="7DE2957C" w:rsidR="008B1919" w:rsidRPr="006B5C84" w:rsidRDefault="007B0DF9">
      <w:pPr>
        <w:pStyle w:val="Heading1"/>
      </w:pPr>
      <w:r>
        <w:lastRenderedPageBreak/>
        <w:t>Bestuurders</w:t>
      </w:r>
      <w:r w:rsidR="00040196">
        <w:t xml:space="preserve"> lopend academiejaar</w:t>
      </w:r>
    </w:p>
    <w:tbl>
      <w:tblPr>
        <w:tblW w:w="9493" w:type="dxa"/>
        <w:tblCellMar>
          <w:left w:w="10" w:type="dxa"/>
          <w:right w:w="10" w:type="dxa"/>
        </w:tblCellMar>
        <w:tblLook w:val="0000" w:firstRow="0" w:lastRow="0" w:firstColumn="0" w:lastColumn="0" w:noHBand="0" w:noVBand="0"/>
      </w:tblPr>
      <w:tblGrid>
        <w:gridCol w:w="2242"/>
        <w:gridCol w:w="4983"/>
        <w:gridCol w:w="2268"/>
      </w:tblGrid>
      <w:tr w:rsidR="007B0DF9" w:rsidRPr="00D84CC2" w14:paraId="080F3A44" w14:textId="0ACDCEA4" w:rsidTr="007B0DF9">
        <w:trPr>
          <w:trHeight w:val="284"/>
        </w:trPr>
        <w:tc>
          <w:tcPr>
            <w:tcW w:w="0" w:type="auto"/>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32B80D13" w14:textId="77777777" w:rsidR="007B0DF9" w:rsidRPr="00D84CC2" w:rsidRDefault="007B0DF9">
            <w:pPr>
              <w:pStyle w:val="TableContents"/>
              <w:rPr>
                <w:rFonts w:ascii="UGent Panno Text" w:hAnsi="UGent Panno Text"/>
                <w:b/>
                <w:sz w:val="22"/>
              </w:rPr>
            </w:pPr>
            <w:r w:rsidRPr="279D7A64">
              <w:rPr>
                <w:rFonts w:ascii="UGent Panno Text" w:hAnsi="UGent Panno Text"/>
                <w:b/>
                <w:sz w:val="22"/>
              </w:rPr>
              <w:t>Functie</w:t>
            </w:r>
          </w:p>
        </w:tc>
        <w:tc>
          <w:tcPr>
            <w:tcW w:w="4983" w:type="dxa"/>
            <w:tcBorders>
              <w:top w:val="single" w:sz="4" w:space="0" w:color="999999"/>
              <w:left w:val="single" w:sz="4" w:space="0" w:color="999999"/>
              <w:bottom w:val="single" w:sz="12" w:space="0" w:color="666666"/>
              <w:right w:val="single" w:sz="4" w:space="0" w:color="999999"/>
            </w:tcBorders>
            <w:tcMar>
              <w:top w:w="0" w:type="dxa"/>
              <w:left w:w="108" w:type="dxa"/>
              <w:bottom w:w="0" w:type="dxa"/>
              <w:right w:w="108" w:type="dxa"/>
            </w:tcMar>
          </w:tcPr>
          <w:p w14:paraId="59DA539D" w14:textId="77777777" w:rsidR="007B0DF9" w:rsidRPr="00D84CC2" w:rsidRDefault="007B0DF9" w:rsidP="007B0DF9">
            <w:pPr>
              <w:pStyle w:val="TableContents"/>
              <w:jc w:val="center"/>
              <w:rPr>
                <w:rFonts w:ascii="UGent Panno Text" w:hAnsi="UGent Panno Text"/>
                <w:b/>
                <w:sz w:val="22"/>
              </w:rPr>
            </w:pPr>
            <w:r w:rsidRPr="279D7A64">
              <w:rPr>
                <w:rFonts w:ascii="UGent Panno Text" w:hAnsi="UGent Panno Text"/>
                <w:b/>
                <w:sz w:val="22"/>
              </w:rPr>
              <w:t>Naam</w:t>
            </w:r>
          </w:p>
        </w:tc>
        <w:tc>
          <w:tcPr>
            <w:tcW w:w="2268" w:type="dxa"/>
            <w:tcBorders>
              <w:top w:val="single" w:sz="4" w:space="0" w:color="999999"/>
              <w:left w:val="single" w:sz="4" w:space="0" w:color="999999"/>
              <w:bottom w:val="single" w:sz="12" w:space="0" w:color="666666"/>
              <w:right w:val="single" w:sz="4" w:space="0" w:color="999999"/>
            </w:tcBorders>
          </w:tcPr>
          <w:p w14:paraId="147D12A4" w14:textId="1C999E10" w:rsidR="007B0DF9" w:rsidRPr="279D7A64" w:rsidRDefault="007B0DF9" w:rsidP="007B0DF9">
            <w:pPr>
              <w:pStyle w:val="TableContents"/>
              <w:jc w:val="center"/>
              <w:rPr>
                <w:rFonts w:ascii="UGent Panno Text" w:hAnsi="UGent Panno Text"/>
                <w:b/>
                <w:sz w:val="22"/>
              </w:rPr>
            </w:pPr>
            <w:r>
              <w:rPr>
                <w:rFonts w:ascii="UGent Panno Text" w:hAnsi="UGent Panno Text"/>
                <w:b/>
                <w:sz w:val="22"/>
              </w:rPr>
              <w:t>Aantal studiepunten</w:t>
            </w:r>
          </w:p>
        </w:tc>
      </w:tr>
      <w:tr w:rsidR="007B0DF9" w:rsidRPr="00D84CC2" w14:paraId="7B4E3C10" w14:textId="1D40E5BD" w:rsidTr="007B0DF9">
        <w:trPr>
          <w:trHeight w:val="300"/>
        </w:trPr>
        <w:tc>
          <w:tcPr>
            <w:tcW w:w="0" w:type="auto"/>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4B3AE505" w14:textId="6CE49419" w:rsidR="007B0DF9" w:rsidRPr="00D84CC2" w:rsidRDefault="007B0DF9">
            <w:pPr>
              <w:pStyle w:val="TableContents"/>
              <w:rPr>
                <w:rFonts w:ascii="UGent Panno Text" w:hAnsi="UGent Panno Text"/>
                <w:b/>
                <w:sz w:val="22"/>
              </w:rPr>
            </w:pPr>
            <w:r w:rsidRPr="279D7A64">
              <w:rPr>
                <w:rFonts w:ascii="UGent Panno Text" w:hAnsi="UGent Panno Text"/>
                <w:b/>
                <w:sz w:val="22"/>
              </w:rPr>
              <w:t>Voorzitter</w:t>
            </w:r>
          </w:p>
        </w:tc>
        <w:tc>
          <w:tcPr>
            <w:tcW w:w="4983" w:type="dxa"/>
            <w:tcBorders>
              <w:top w:val="single" w:sz="4" w:space="0" w:color="999999"/>
              <w:left w:val="single" w:sz="4" w:space="0" w:color="999999"/>
              <w:bottom w:val="single" w:sz="4" w:space="0" w:color="999999"/>
              <w:right w:val="single" w:sz="4" w:space="0" w:color="999999"/>
            </w:tcBorders>
            <w:shd w:val="clear" w:color="auto" w:fill="FFFF00"/>
            <w:tcMar>
              <w:top w:w="0" w:type="dxa"/>
              <w:left w:w="108" w:type="dxa"/>
              <w:bottom w:w="0" w:type="dxa"/>
              <w:right w:w="108" w:type="dxa"/>
            </w:tcMar>
          </w:tcPr>
          <w:p w14:paraId="2D70D200" w14:textId="77777777" w:rsidR="007B0DF9" w:rsidRPr="00D84CC2" w:rsidRDefault="007B0DF9">
            <w:pPr>
              <w:pStyle w:val="TableContents"/>
              <w:rPr>
                <w:rFonts w:ascii="UGent Panno Text" w:hAnsi="UGent Panno Text"/>
                <w:sz w:val="22"/>
                <w:szCs w:val="24"/>
              </w:rPr>
            </w:pPr>
          </w:p>
        </w:tc>
        <w:tc>
          <w:tcPr>
            <w:tcW w:w="2268" w:type="dxa"/>
            <w:tcBorders>
              <w:top w:val="single" w:sz="4" w:space="0" w:color="999999"/>
              <w:left w:val="single" w:sz="4" w:space="0" w:color="999999"/>
              <w:bottom w:val="single" w:sz="4" w:space="0" w:color="999999"/>
              <w:right w:val="single" w:sz="4" w:space="0" w:color="999999"/>
            </w:tcBorders>
            <w:shd w:val="clear" w:color="auto" w:fill="FFFF00"/>
          </w:tcPr>
          <w:p w14:paraId="5DBA3410" w14:textId="77777777" w:rsidR="007B0DF9" w:rsidRPr="00D84CC2" w:rsidRDefault="007B0DF9">
            <w:pPr>
              <w:pStyle w:val="TableContents"/>
              <w:rPr>
                <w:rFonts w:ascii="UGent Panno Text" w:hAnsi="UGent Panno Text"/>
                <w:sz w:val="22"/>
                <w:szCs w:val="24"/>
              </w:rPr>
            </w:pPr>
          </w:p>
        </w:tc>
      </w:tr>
      <w:tr w:rsidR="007B0DF9" w:rsidRPr="00D84CC2" w14:paraId="6445B591" w14:textId="4B6C30B0" w:rsidTr="007B0DF9">
        <w:trPr>
          <w:trHeight w:val="284"/>
        </w:trPr>
        <w:tc>
          <w:tcPr>
            <w:tcW w:w="0" w:type="auto"/>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36324C2" w14:textId="6B0CF3E0" w:rsidR="007B0DF9" w:rsidRPr="00D84CC2" w:rsidRDefault="007B0DF9">
            <w:pPr>
              <w:pStyle w:val="TableContents"/>
              <w:rPr>
                <w:rFonts w:ascii="UGent Panno Text" w:hAnsi="UGent Panno Text"/>
                <w:b/>
                <w:sz w:val="22"/>
              </w:rPr>
            </w:pPr>
            <w:r w:rsidRPr="279D7A64">
              <w:rPr>
                <w:rFonts w:ascii="UGent Panno Text" w:hAnsi="UGent Panno Text"/>
                <w:b/>
                <w:sz w:val="22"/>
              </w:rPr>
              <w:t>Vicevoorzitter</w:t>
            </w:r>
          </w:p>
        </w:tc>
        <w:tc>
          <w:tcPr>
            <w:tcW w:w="4983" w:type="dxa"/>
            <w:tcBorders>
              <w:top w:val="single" w:sz="4" w:space="0" w:color="999999"/>
              <w:left w:val="single" w:sz="4" w:space="0" w:color="999999"/>
              <w:bottom w:val="single" w:sz="4" w:space="0" w:color="999999"/>
              <w:right w:val="single" w:sz="4" w:space="0" w:color="999999"/>
            </w:tcBorders>
            <w:shd w:val="clear" w:color="auto" w:fill="FFFF00"/>
            <w:tcMar>
              <w:top w:w="0" w:type="dxa"/>
              <w:left w:w="108" w:type="dxa"/>
              <w:bottom w:w="0" w:type="dxa"/>
              <w:right w:w="108" w:type="dxa"/>
            </w:tcMar>
          </w:tcPr>
          <w:p w14:paraId="0D85CC2B" w14:textId="77777777" w:rsidR="007B0DF9" w:rsidRPr="00D84CC2" w:rsidRDefault="007B0DF9">
            <w:pPr>
              <w:pStyle w:val="TableContents"/>
              <w:rPr>
                <w:rFonts w:ascii="UGent Panno Text" w:hAnsi="UGent Panno Text"/>
                <w:sz w:val="22"/>
                <w:szCs w:val="24"/>
              </w:rPr>
            </w:pPr>
          </w:p>
        </w:tc>
        <w:tc>
          <w:tcPr>
            <w:tcW w:w="2268" w:type="dxa"/>
            <w:tcBorders>
              <w:top w:val="single" w:sz="4" w:space="0" w:color="999999"/>
              <w:left w:val="single" w:sz="4" w:space="0" w:color="999999"/>
              <w:bottom w:val="single" w:sz="4" w:space="0" w:color="999999"/>
              <w:right w:val="single" w:sz="4" w:space="0" w:color="999999"/>
            </w:tcBorders>
            <w:shd w:val="clear" w:color="auto" w:fill="FFFF00"/>
          </w:tcPr>
          <w:p w14:paraId="1094B8D7" w14:textId="77777777" w:rsidR="007B0DF9" w:rsidRPr="00D84CC2" w:rsidRDefault="007B0DF9">
            <w:pPr>
              <w:pStyle w:val="TableContents"/>
              <w:rPr>
                <w:rFonts w:ascii="UGent Panno Text" w:hAnsi="UGent Panno Text"/>
                <w:sz w:val="22"/>
                <w:szCs w:val="24"/>
              </w:rPr>
            </w:pPr>
          </w:p>
        </w:tc>
      </w:tr>
      <w:tr w:rsidR="007B0DF9" w:rsidRPr="00D84CC2" w14:paraId="73D574A7" w14:textId="3483CEF9" w:rsidTr="007B0DF9">
        <w:trPr>
          <w:trHeight w:val="300"/>
        </w:trPr>
        <w:tc>
          <w:tcPr>
            <w:tcW w:w="0" w:type="auto"/>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153780E" w14:textId="177CE895" w:rsidR="007B0DF9" w:rsidRPr="00D84CC2" w:rsidRDefault="007B0DF9">
            <w:pPr>
              <w:pStyle w:val="TableContents"/>
              <w:rPr>
                <w:rFonts w:ascii="UGent Panno Text" w:hAnsi="UGent Panno Text"/>
                <w:b/>
                <w:sz w:val="22"/>
              </w:rPr>
            </w:pPr>
            <w:r w:rsidRPr="279D7A64">
              <w:rPr>
                <w:rFonts w:ascii="UGent Panno Text" w:hAnsi="UGent Panno Text"/>
                <w:b/>
                <w:sz w:val="22"/>
              </w:rPr>
              <w:t>Penningmeester</w:t>
            </w:r>
          </w:p>
        </w:tc>
        <w:tc>
          <w:tcPr>
            <w:tcW w:w="4983" w:type="dxa"/>
            <w:tcBorders>
              <w:top w:val="single" w:sz="4" w:space="0" w:color="999999"/>
              <w:left w:val="single" w:sz="4" w:space="0" w:color="999999"/>
              <w:bottom w:val="single" w:sz="4" w:space="0" w:color="999999"/>
              <w:right w:val="single" w:sz="4" w:space="0" w:color="999999"/>
            </w:tcBorders>
            <w:shd w:val="clear" w:color="auto" w:fill="FFFF00"/>
            <w:tcMar>
              <w:top w:w="0" w:type="dxa"/>
              <w:left w:w="108" w:type="dxa"/>
              <w:bottom w:w="0" w:type="dxa"/>
              <w:right w:w="108" w:type="dxa"/>
            </w:tcMar>
          </w:tcPr>
          <w:p w14:paraId="5A319F01" w14:textId="77777777" w:rsidR="007B0DF9" w:rsidRPr="00D84CC2" w:rsidRDefault="007B0DF9">
            <w:pPr>
              <w:pStyle w:val="TableContents"/>
              <w:rPr>
                <w:rFonts w:ascii="UGent Panno Text" w:hAnsi="UGent Panno Text"/>
                <w:sz w:val="22"/>
                <w:szCs w:val="24"/>
              </w:rPr>
            </w:pPr>
          </w:p>
        </w:tc>
        <w:tc>
          <w:tcPr>
            <w:tcW w:w="2268" w:type="dxa"/>
            <w:tcBorders>
              <w:top w:val="single" w:sz="4" w:space="0" w:color="999999"/>
              <w:left w:val="single" w:sz="4" w:space="0" w:color="999999"/>
              <w:bottom w:val="single" w:sz="4" w:space="0" w:color="999999"/>
              <w:right w:val="single" w:sz="4" w:space="0" w:color="999999"/>
            </w:tcBorders>
            <w:shd w:val="clear" w:color="auto" w:fill="FFFF00"/>
          </w:tcPr>
          <w:p w14:paraId="3FA7E925" w14:textId="77777777" w:rsidR="007B0DF9" w:rsidRPr="00D84CC2" w:rsidRDefault="007B0DF9">
            <w:pPr>
              <w:pStyle w:val="TableContents"/>
              <w:rPr>
                <w:rFonts w:ascii="UGent Panno Text" w:hAnsi="UGent Panno Text"/>
                <w:sz w:val="22"/>
                <w:szCs w:val="24"/>
              </w:rPr>
            </w:pPr>
          </w:p>
        </w:tc>
      </w:tr>
    </w:tbl>
    <w:p w14:paraId="3E29FAD9" w14:textId="07A44E14" w:rsidR="00A55E1A" w:rsidRDefault="007B0DF9">
      <w:pPr>
        <w:pStyle w:val="Standard"/>
        <w:rPr>
          <w:rFonts w:ascii="UGent Panno Text" w:hAnsi="UGent Panno Text"/>
          <w:i/>
          <w:iCs/>
          <w:lang w:val="nl-NL"/>
        </w:rPr>
      </w:pPr>
      <w:r w:rsidRPr="007B0DF9">
        <w:rPr>
          <w:rFonts w:ascii="UGent Panno Text" w:hAnsi="UGent Panno Text"/>
          <w:i/>
          <w:iCs/>
          <w:lang w:val="nl-NL"/>
        </w:rPr>
        <w:t>De voorzitter, vicevoorzitter, penningmeester moeten UGent-studenten zijn met minstens 27 opgenomen studiepunten</w:t>
      </w:r>
      <w:r>
        <w:rPr>
          <w:rFonts w:ascii="UGent Panno Text" w:hAnsi="UGent Panno Text"/>
          <w:i/>
          <w:iCs/>
          <w:lang w:val="nl-NL"/>
        </w:rPr>
        <w:t xml:space="preserve"> (uitzondering voor masterafstudeerjaar of ma-na-ma afstudeerjaar). </w:t>
      </w:r>
    </w:p>
    <w:p w14:paraId="6CAA289E" w14:textId="77777777" w:rsidR="00040196" w:rsidRDefault="00040196">
      <w:pPr>
        <w:pStyle w:val="Standard"/>
        <w:rPr>
          <w:rFonts w:ascii="UGent Panno Text" w:hAnsi="UGent Panno Text"/>
          <w:i/>
          <w:iCs/>
          <w:lang w:val="nl-NL"/>
        </w:rPr>
      </w:pPr>
    </w:p>
    <w:p w14:paraId="32DB9FF8" w14:textId="300A74C5" w:rsidR="00040196" w:rsidRDefault="009D5294" w:rsidP="00D000A1">
      <w:pPr>
        <w:pStyle w:val="Heading1"/>
      </w:pPr>
      <w:r>
        <w:t>Doel</w:t>
      </w:r>
      <w:r w:rsidR="00D000A1">
        <w:t xml:space="preserve"> van het konvent</w:t>
      </w:r>
    </w:p>
    <w:p w14:paraId="2BFEB666" w14:textId="4E9B1067" w:rsidR="00D000A1" w:rsidRDefault="00D000A1" w:rsidP="00D000A1">
      <w:pPr>
        <w:jc w:val="both"/>
      </w:pPr>
      <w:r>
        <w:t xml:space="preserve">Een overzicht van alle huidig bestaande konventen kan gevonden worden op de DSA website. </w:t>
      </w:r>
    </w:p>
    <w:p w14:paraId="0652914A" w14:textId="77777777" w:rsidR="00D000A1" w:rsidRPr="00D000A1" w:rsidRDefault="00D000A1" w:rsidP="00D000A1">
      <w:pPr>
        <w:jc w:val="both"/>
      </w:pPr>
    </w:p>
    <w:p w14:paraId="40566862" w14:textId="0A74F1B1" w:rsidR="00D000A1" w:rsidRDefault="009D5294" w:rsidP="00D000A1">
      <w:pPr>
        <w:spacing w:after="240"/>
        <w:jc w:val="both"/>
        <w:rPr>
          <w:b/>
          <w:bCs/>
        </w:rPr>
      </w:pPr>
      <w:r>
        <w:rPr>
          <w:b/>
          <w:bCs/>
        </w:rPr>
        <w:t>Wat is de naam van het nieuw (te erkennen) konvent?</w:t>
      </w:r>
    </w:p>
    <w:p w14:paraId="65A82804" w14:textId="2EC46B55" w:rsidR="00D000A1" w:rsidRPr="00D000A1" w:rsidRDefault="00D000A1" w:rsidP="00D000A1">
      <w:pPr>
        <w:jc w:val="both"/>
      </w:pPr>
      <w:r w:rsidRPr="00D000A1">
        <w:rPr>
          <w:highlight w:val="yellow"/>
        </w:rPr>
        <w:t xml:space="preserve">(Vul hier </w:t>
      </w:r>
      <w:r>
        <w:rPr>
          <w:highlight w:val="yellow"/>
        </w:rPr>
        <w:t>naam konvent</w:t>
      </w:r>
      <w:r w:rsidRPr="00D000A1">
        <w:rPr>
          <w:highlight w:val="yellow"/>
        </w:rPr>
        <w:t xml:space="preserve"> in)</w:t>
      </w:r>
    </w:p>
    <w:p w14:paraId="5FBAE109" w14:textId="77777777" w:rsidR="00D000A1" w:rsidRPr="00D000A1" w:rsidRDefault="00D000A1" w:rsidP="00D000A1">
      <w:pPr>
        <w:widowControl/>
        <w:suppressAutoHyphens w:val="0"/>
        <w:autoSpaceDN/>
        <w:jc w:val="both"/>
        <w:textAlignment w:val="auto"/>
        <w:rPr>
          <w:rFonts w:ascii="Times New Roman" w:eastAsia="Times New Roman" w:hAnsi="Times New Roman" w:cs="Times New Roman"/>
          <w:color w:val="303030"/>
          <w:sz w:val="24"/>
          <w:szCs w:val="24"/>
        </w:rPr>
      </w:pPr>
    </w:p>
    <w:p w14:paraId="74865BA2" w14:textId="3A2813EA" w:rsidR="00D000A1" w:rsidRDefault="009D5294" w:rsidP="00D000A1">
      <w:pPr>
        <w:spacing w:after="240"/>
        <w:jc w:val="both"/>
      </w:pPr>
      <w:r w:rsidRPr="00D000A1">
        <w:rPr>
          <w:b/>
          <w:bCs/>
        </w:rPr>
        <w:t xml:space="preserve">Beschrijf hier de visie en de </w:t>
      </w:r>
      <w:r w:rsidR="00B618F8">
        <w:rPr>
          <w:b/>
          <w:bCs/>
        </w:rPr>
        <w:t xml:space="preserve">gezamenlijke </w:t>
      </w:r>
      <w:r w:rsidRPr="00D000A1">
        <w:rPr>
          <w:b/>
          <w:bCs/>
        </w:rPr>
        <w:t xml:space="preserve">missie van </w:t>
      </w:r>
      <w:r>
        <w:rPr>
          <w:b/>
          <w:bCs/>
        </w:rPr>
        <w:t>het konvent</w:t>
      </w:r>
      <w:r w:rsidRPr="00D000A1">
        <w:rPr>
          <w:b/>
          <w:bCs/>
        </w:rPr>
        <w:t xml:space="preserve">. </w:t>
      </w:r>
      <w:r>
        <w:rPr>
          <w:b/>
          <w:bCs/>
        </w:rPr>
        <w:t>Wat is het doel van het konvent? Waarin verschillen jullie van doel met de andere konventen?</w:t>
      </w:r>
    </w:p>
    <w:p w14:paraId="6B2B74A8" w14:textId="03DAEE80" w:rsidR="00D000A1" w:rsidRDefault="00D000A1" w:rsidP="00B618F8">
      <w:pPr>
        <w:jc w:val="both"/>
      </w:pPr>
      <w:r w:rsidRPr="00D000A1">
        <w:rPr>
          <w:highlight w:val="yellow"/>
        </w:rPr>
        <w:t>(Vul hier jullie motivatie in)</w:t>
      </w:r>
      <w:r w:rsidR="006B5C84">
        <w:br w:type="page"/>
      </w:r>
    </w:p>
    <w:p w14:paraId="6436ECA7" w14:textId="2F9CD059" w:rsidR="00D000A1" w:rsidRDefault="009D5294" w:rsidP="00D000A1">
      <w:pPr>
        <w:pStyle w:val="Heading1"/>
      </w:pPr>
      <w:r>
        <w:lastRenderedPageBreak/>
        <w:t>Deelnemende verenigingen</w:t>
      </w:r>
    </w:p>
    <w:p w14:paraId="6F64AD96" w14:textId="43E7FB23" w:rsidR="00D000A1" w:rsidRDefault="009D5294" w:rsidP="00D000A1">
      <w:pPr>
        <w:jc w:val="both"/>
        <w:rPr>
          <w:b/>
          <w:bCs/>
        </w:rPr>
      </w:pPr>
      <w:r>
        <w:rPr>
          <w:b/>
          <w:bCs/>
        </w:rPr>
        <w:t xml:space="preserve">Welke verenigingen </w:t>
      </w:r>
      <w:r w:rsidR="00B618F8">
        <w:rPr>
          <w:b/>
          <w:bCs/>
        </w:rPr>
        <w:t>zullen uitmaken van het konvent (bij aanvraag erkenning)?</w:t>
      </w:r>
    </w:p>
    <w:p w14:paraId="16B8132D" w14:textId="77777777" w:rsidR="00D000A1" w:rsidRDefault="00D000A1" w:rsidP="00D000A1">
      <w:pPr>
        <w:jc w:val="both"/>
        <w:rPr>
          <w:b/>
          <w:bCs/>
        </w:rPr>
      </w:pPr>
    </w:p>
    <w:p w14:paraId="01926782" w14:textId="3C246399" w:rsidR="00D000A1" w:rsidRPr="00B618F8" w:rsidRDefault="00B618F8" w:rsidP="00B618F8">
      <w:pPr>
        <w:pStyle w:val="ListParagraph"/>
        <w:numPr>
          <w:ilvl w:val="0"/>
          <w:numId w:val="54"/>
        </w:numPr>
        <w:jc w:val="both"/>
        <w:rPr>
          <w:highlight w:val="yellow"/>
        </w:rPr>
      </w:pPr>
      <w:r w:rsidRPr="00B618F8">
        <w:rPr>
          <w:highlight w:val="yellow"/>
        </w:rPr>
        <w:t>Xxx</w:t>
      </w:r>
    </w:p>
    <w:p w14:paraId="55C06FA4" w14:textId="109139DF" w:rsidR="00B618F8" w:rsidRPr="00B618F8" w:rsidRDefault="00B618F8" w:rsidP="00B618F8">
      <w:pPr>
        <w:pStyle w:val="ListParagraph"/>
        <w:numPr>
          <w:ilvl w:val="0"/>
          <w:numId w:val="54"/>
        </w:numPr>
        <w:jc w:val="both"/>
        <w:rPr>
          <w:highlight w:val="yellow"/>
        </w:rPr>
      </w:pPr>
      <w:r w:rsidRPr="00B618F8">
        <w:rPr>
          <w:highlight w:val="yellow"/>
        </w:rPr>
        <w:t>Xxx</w:t>
      </w:r>
    </w:p>
    <w:p w14:paraId="1B5637E3" w14:textId="40592900" w:rsidR="00B618F8" w:rsidRPr="00B618F8" w:rsidRDefault="00B618F8" w:rsidP="00B618F8">
      <w:pPr>
        <w:pStyle w:val="ListParagraph"/>
        <w:numPr>
          <w:ilvl w:val="0"/>
          <w:numId w:val="54"/>
        </w:numPr>
        <w:jc w:val="both"/>
        <w:rPr>
          <w:highlight w:val="yellow"/>
        </w:rPr>
      </w:pPr>
      <w:r w:rsidRPr="00B618F8">
        <w:rPr>
          <w:highlight w:val="yellow"/>
        </w:rPr>
        <w:t>Xxx</w:t>
      </w:r>
    </w:p>
    <w:p w14:paraId="56AF9102" w14:textId="2E8F72BE" w:rsidR="00B618F8" w:rsidRPr="00B618F8" w:rsidRDefault="00B618F8" w:rsidP="00B618F8">
      <w:pPr>
        <w:pStyle w:val="ListParagraph"/>
        <w:numPr>
          <w:ilvl w:val="0"/>
          <w:numId w:val="54"/>
        </w:numPr>
        <w:jc w:val="both"/>
        <w:rPr>
          <w:highlight w:val="yellow"/>
        </w:rPr>
      </w:pPr>
      <w:r w:rsidRPr="00B618F8">
        <w:rPr>
          <w:highlight w:val="yellow"/>
        </w:rPr>
        <w:t>Xxx</w:t>
      </w:r>
    </w:p>
    <w:p w14:paraId="55688DC3" w14:textId="546B4807" w:rsidR="00B618F8" w:rsidRPr="00B618F8" w:rsidRDefault="00B618F8" w:rsidP="00B618F8">
      <w:pPr>
        <w:pStyle w:val="ListParagraph"/>
        <w:numPr>
          <w:ilvl w:val="0"/>
          <w:numId w:val="54"/>
        </w:numPr>
        <w:jc w:val="both"/>
        <w:rPr>
          <w:highlight w:val="yellow"/>
        </w:rPr>
      </w:pPr>
      <w:r w:rsidRPr="00B618F8">
        <w:rPr>
          <w:highlight w:val="yellow"/>
        </w:rPr>
        <w:t>Xxx</w:t>
      </w:r>
    </w:p>
    <w:p w14:paraId="566606EE" w14:textId="77777777" w:rsidR="00B618F8" w:rsidRDefault="00B618F8" w:rsidP="00B618F8">
      <w:pPr>
        <w:pStyle w:val="ListParagraph"/>
        <w:jc w:val="both"/>
      </w:pPr>
    </w:p>
    <w:p w14:paraId="179A4BD6" w14:textId="3E7AB776" w:rsidR="00201B50" w:rsidRPr="00B618F8" w:rsidRDefault="00201B50" w:rsidP="00B618F8">
      <w:pPr>
        <w:suppressAutoHyphens w:val="0"/>
        <w:rPr>
          <w:rFonts w:eastAsia="Arial" w:cs="Arial"/>
          <w:sz w:val="20"/>
          <w:lang w:val="nl-BE"/>
        </w:rPr>
      </w:pPr>
    </w:p>
    <w:sectPr w:rsidR="00201B50" w:rsidRPr="00B618F8">
      <w:footerReference w:type="default" r:id="rId11"/>
      <w:headerReference w:type="first" r:id="rId12"/>
      <w:footnotePr>
        <w:numRestart w:val="eachPage"/>
      </w:footnotePr>
      <w:endnotePr>
        <w:numFmt w:val="decimal"/>
      </w:endnotePr>
      <w:pgSz w:w="11906" w:h="16838"/>
      <w:pgMar w:top="1191" w:right="1684" w:bottom="1304" w:left="1202" w:header="601"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6F22B" w14:textId="77777777" w:rsidR="007F2BAD" w:rsidRDefault="007F2BAD">
      <w:r>
        <w:separator/>
      </w:r>
    </w:p>
  </w:endnote>
  <w:endnote w:type="continuationSeparator" w:id="0">
    <w:p w14:paraId="78AD7404" w14:textId="77777777" w:rsidR="007F2BAD" w:rsidRDefault="007F2BAD">
      <w:r>
        <w:continuationSeparator/>
      </w:r>
    </w:p>
  </w:endnote>
  <w:endnote w:type="continuationNotice" w:id="1">
    <w:p w14:paraId="4CFFDA9B" w14:textId="77777777" w:rsidR="007F2BAD" w:rsidRDefault="007F2B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UGent Panno Text">
    <w:altName w:val="Calibri"/>
    <w:charset w:val="00"/>
    <w:family w:val="auto"/>
    <w:pitch w:val="variable"/>
    <w:sig w:usb0="A00002EF" w:usb1="4000206B" w:usb2="00000000" w:usb3="00000000" w:csb0="0000019F" w:csb1="00000000"/>
  </w:font>
  <w:font w:name="Nimbus Sans">
    <w:charset w:val="00"/>
    <w:family w:val="auto"/>
    <w:pitch w:val="variable"/>
  </w:font>
  <w:font w:name="FreeSans">
    <w:charset w:val="00"/>
    <w:family w:val="auto"/>
    <w:pitch w:val="variable"/>
  </w:font>
  <w:font w:name="Tahoma">
    <w:altName w:val="Tahoma"/>
    <w:panose1 w:val="020B0604030504040204"/>
    <w:charset w:val="01"/>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FFE5A" w14:textId="77777777" w:rsidR="0005113F" w:rsidRDefault="0005113F">
    <w:pPr>
      <w:pStyle w:val="Footer"/>
    </w:pPr>
    <w:r>
      <w:rPr>
        <w:noProof/>
      </w:rPr>
      <mc:AlternateContent>
        <mc:Choice Requires="wps">
          <w:drawing>
            <wp:anchor distT="0" distB="0" distL="114300" distR="114300" simplePos="0" relativeHeight="251658241" behindDoc="0" locked="0" layoutInCell="1" allowOverlap="1" wp14:anchorId="484280E0" wp14:editId="3A56E2F9">
              <wp:simplePos x="0" y="0"/>
              <wp:positionH relativeFrom="page">
                <wp:posOffset>2290297</wp:posOffset>
              </wp:positionH>
              <wp:positionV relativeFrom="page">
                <wp:posOffset>10038557</wp:posOffset>
              </wp:positionV>
              <wp:extent cx="4199253" cy="0"/>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4199253" cy="0"/>
                      </a:xfrm>
                      <a:prstGeom prst="rect">
                        <a:avLst/>
                      </a:prstGeom>
                      <a:noFill/>
                      <a:ln>
                        <a:noFill/>
                        <a:prstDash/>
                      </a:ln>
                    </wps:spPr>
                    <wps:txbx>
                      <w:txbxContent>
                        <w:tbl>
                          <w:tblPr>
                            <w:tblW w:w="6614" w:type="dxa"/>
                            <w:tblLayout w:type="fixed"/>
                            <w:tblCellMar>
                              <w:left w:w="10" w:type="dxa"/>
                              <w:right w:w="10" w:type="dxa"/>
                            </w:tblCellMar>
                            <w:tblLook w:val="0000" w:firstRow="0" w:lastRow="0" w:firstColumn="0" w:lastColumn="0" w:noHBand="0" w:noVBand="0"/>
                          </w:tblPr>
                          <w:tblGrid>
                            <w:gridCol w:w="4209"/>
                            <w:gridCol w:w="1803"/>
                            <w:gridCol w:w="602"/>
                          </w:tblGrid>
                          <w:tr w:rsidR="00B31EF2" w:rsidRPr="00A5014F" w14:paraId="21E287D2" w14:textId="77777777">
                            <w:trPr>
                              <w:trHeight w:val="567"/>
                            </w:trPr>
                            <w:tc>
                              <w:tcPr>
                                <w:tcW w:w="4209" w:type="dxa"/>
                                <w:tcMar>
                                  <w:top w:w="0" w:type="dxa"/>
                                  <w:left w:w="0" w:type="dxa"/>
                                  <w:bottom w:w="0" w:type="dxa"/>
                                  <w:right w:w="0" w:type="dxa"/>
                                </w:tcMar>
                              </w:tcPr>
                              <w:p w14:paraId="6F071AF4" w14:textId="77777777" w:rsidR="0005113F" w:rsidRPr="00A5014F" w:rsidRDefault="0005113F">
                                <w:pPr>
                                  <w:pStyle w:val="Footerheading"/>
                                  <w:rPr>
                                    <w:rFonts w:asciiTheme="majorHAnsi" w:eastAsia="Calibri" w:hAnsiTheme="majorHAnsi" w:cs="F"/>
                                  </w:rPr>
                                </w:pPr>
                                <w:r w:rsidRPr="00A5014F">
                                  <w:rPr>
                                    <w:rFonts w:asciiTheme="majorHAnsi" w:eastAsia="Calibri" w:hAnsiTheme="majorHAnsi" w:cs="F"/>
                                  </w:rPr>
                                  <w:t>titel</w:t>
                                </w:r>
                              </w:p>
                              <w:p w14:paraId="7EA1F367" w14:textId="193454C2" w:rsidR="0005113F" w:rsidRPr="00A5014F" w:rsidRDefault="00201B50">
                                <w:pPr>
                                  <w:pStyle w:val="Footerdata"/>
                                  <w:rPr>
                                    <w:rFonts w:asciiTheme="majorHAnsi" w:eastAsia="Calibri" w:hAnsiTheme="majorHAnsi" w:cs="F"/>
                                  </w:rPr>
                                </w:pPr>
                                <w:r>
                                  <w:rPr>
                                    <w:rFonts w:asciiTheme="majorHAnsi" w:eastAsia="Calibri" w:hAnsiTheme="majorHAnsi" w:cs="F"/>
                                  </w:rPr>
                                  <w:t>Erkenningsaanvraag</w:t>
                                </w:r>
                                <w:r w:rsidR="0005113F" w:rsidRPr="00A5014F">
                                  <w:rPr>
                                    <w:rFonts w:asciiTheme="majorHAnsi" w:eastAsia="Calibri" w:hAnsiTheme="majorHAnsi" w:cs="F"/>
                                  </w:rPr>
                                  <w:t xml:space="preserve"> &lt;</w:t>
                                </w:r>
                                <w:r w:rsidR="001D2707" w:rsidRPr="001D2707">
                                  <w:rPr>
                                    <w:rFonts w:asciiTheme="majorHAnsi" w:eastAsia="Calibri" w:hAnsiTheme="majorHAnsi" w:cs="F"/>
                                    <w:highlight w:val="yellow"/>
                                  </w:rPr>
                                  <w:t>KONVENT</w:t>
                                </w:r>
                                <w:r w:rsidR="0005113F" w:rsidRPr="00A5014F">
                                  <w:rPr>
                                    <w:rFonts w:asciiTheme="majorHAnsi" w:eastAsia="Calibri" w:hAnsiTheme="majorHAnsi" w:cs="F"/>
                                  </w:rPr>
                                  <w:t xml:space="preserve">&gt; </w:t>
                                </w:r>
                                <w:r w:rsidR="009E18EA" w:rsidRPr="00A5014F">
                                  <w:rPr>
                                    <w:rFonts w:asciiTheme="majorHAnsi" w:eastAsia="Calibri" w:hAnsiTheme="majorHAnsi" w:cs="F"/>
                                  </w:rPr>
                                  <w:t>kalender</w:t>
                                </w:r>
                                <w:r w:rsidR="0005113F" w:rsidRPr="00A5014F">
                                  <w:rPr>
                                    <w:rFonts w:asciiTheme="majorHAnsi" w:eastAsia="Calibri" w:hAnsiTheme="majorHAnsi" w:cs="F"/>
                                  </w:rPr>
                                  <w:t>jaar &lt;</w:t>
                                </w:r>
                                <w:r w:rsidR="0005113F" w:rsidRPr="0075176A">
                                  <w:rPr>
                                    <w:rFonts w:asciiTheme="majorHAnsi" w:eastAsia="Calibri" w:hAnsiTheme="majorHAnsi" w:cs="F"/>
                                    <w:highlight w:val="yellow"/>
                                  </w:rPr>
                                  <w:t>JAAR</w:t>
                                </w:r>
                                <w:r w:rsidR="0005113F" w:rsidRPr="00A5014F">
                                  <w:rPr>
                                    <w:rFonts w:asciiTheme="majorHAnsi" w:eastAsia="Calibri" w:hAnsiTheme="majorHAnsi" w:cs="F"/>
                                  </w:rPr>
                                  <w:t>&gt;</w:t>
                                </w:r>
                              </w:p>
                            </w:tc>
                            <w:tc>
                              <w:tcPr>
                                <w:tcW w:w="1803" w:type="dxa"/>
                                <w:tcMar>
                                  <w:top w:w="0" w:type="dxa"/>
                                  <w:left w:w="0" w:type="dxa"/>
                                  <w:bottom w:w="0" w:type="dxa"/>
                                  <w:right w:w="0" w:type="dxa"/>
                                </w:tcMar>
                              </w:tcPr>
                              <w:p w14:paraId="2603C4DC" w14:textId="77777777" w:rsidR="0005113F" w:rsidRPr="00A5014F" w:rsidRDefault="0005113F">
                                <w:pPr>
                                  <w:pStyle w:val="Footerheading"/>
                                  <w:rPr>
                                    <w:rFonts w:asciiTheme="majorHAnsi" w:eastAsia="Calibri" w:hAnsiTheme="majorHAnsi" w:cs="F"/>
                                  </w:rPr>
                                </w:pPr>
                                <w:r w:rsidRPr="00A5014F">
                                  <w:rPr>
                                    <w:rFonts w:asciiTheme="majorHAnsi" w:eastAsia="Calibri" w:hAnsiTheme="majorHAnsi" w:cs="F"/>
                                  </w:rPr>
                                  <w:t>datum</w:t>
                                </w:r>
                              </w:p>
                              <w:p w14:paraId="79A3EAEF" w14:textId="600FCB9F" w:rsidR="0005113F" w:rsidRPr="00A5014F" w:rsidRDefault="006B5C84" w:rsidP="006B5C84">
                                <w:pPr>
                                  <w:pStyle w:val="Footerdata"/>
                                  <w:rPr>
                                    <w:rFonts w:asciiTheme="majorHAnsi" w:eastAsia="Calibri" w:hAnsiTheme="majorHAnsi" w:cs="F"/>
                                  </w:rPr>
                                </w:pPr>
                                <w:r w:rsidRPr="0075176A">
                                  <w:rPr>
                                    <w:rFonts w:asciiTheme="majorHAnsi" w:eastAsia="Calibri" w:hAnsiTheme="majorHAnsi" w:cs="F"/>
                                    <w:highlight w:val="yellow"/>
                                  </w:rPr>
                                  <w:t>-/-/-</w:t>
                                </w:r>
                              </w:p>
                            </w:tc>
                            <w:tc>
                              <w:tcPr>
                                <w:tcW w:w="602" w:type="dxa"/>
                                <w:tcMar>
                                  <w:top w:w="0" w:type="dxa"/>
                                  <w:left w:w="0" w:type="dxa"/>
                                  <w:bottom w:w="0" w:type="dxa"/>
                                  <w:right w:w="0" w:type="dxa"/>
                                </w:tcMar>
                              </w:tcPr>
                              <w:p w14:paraId="2078C9D0" w14:textId="77777777" w:rsidR="0005113F" w:rsidRPr="00A5014F" w:rsidRDefault="0005113F">
                                <w:pPr>
                                  <w:pStyle w:val="Footerheading"/>
                                  <w:rPr>
                                    <w:rFonts w:asciiTheme="majorHAnsi" w:eastAsia="Calibri" w:hAnsiTheme="majorHAnsi" w:cs="F"/>
                                  </w:rPr>
                                </w:pPr>
                                <w:r w:rsidRPr="00A5014F">
                                  <w:rPr>
                                    <w:rFonts w:asciiTheme="majorHAnsi" w:eastAsia="Calibri" w:hAnsiTheme="majorHAnsi" w:cs="F"/>
                                  </w:rPr>
                                  <w:t>pagina</w:t>
                                </w:r>
                              </w:p>
                              <w:p w14:paraId="54E2F51F" w14:textId="77777777" w:rsidR="0005113F" w:rsidRPr="00A5014F" w:rsidRDefault="0005113F">
                                <w:pPr>
                                  <w:pStyle w:val="Footerdata"/>
                                  <w:rPr>
                                    <w:rFonts w:asciiTheme="majorHAnsi" w:hAnsiTheme="majorHAnsi"/>
                                  </w:rPr>
                                </w:pPr>
                                <w:r w:rsidRPr="00A5014F">
                                  <w:rPr>
                                    <w:rFonts w:asciiTheme="majorHAnsi" w:eastAsia="Calibri" w:hAnsiTheme="majorHAnsi" w:cs="F"/>
                                  </w:rPr>
                                  <w:fldChar w:fldCharType="begin"/>
                                </w:r>
                                <w:r w:rsidRPr="00A5014F">
                                  <w:rPr>
                                    <w:rFonts w:asciiTheme="majorHAnsi" w:eastAsia="Calibri" w:hAnsiTheme="majorHAnsi" w:cs="F"/>
                                  </w:rPr>
                                  <w:instrText xml:space="preserve"> PAGE \* ARABIC </w:instrText>
                                </w:r>
                                <w:r w:rsidRPr="00A5014F">
                                  <w:rPr>
                                    <w:rFonts w:asciiTheme="majorHAnsi" w:eastAsia="Calibri" w:hAnsiTheme="majorHAnsi" w:cs="F"/>
                                  </w:rPr>
                                  <w:fldChar w:fldCharType="separate"/>
                                </w:r>
                                <w:r w:rsidRPr="00A5014F">
                                  <w:rPr>
                                    <w:rFonts w:asciiTheme="majorHAnsi" w:eastAsia="Calibri" w:hAnsiTheme="majorHAnsi" w:cs="F"/>
                                  </w:rPr>
                                  <w:t>12</w:t>
                                </w:r>
                                <w:r w:rsidRPr="00A5014F">
                                  <w:rPr>
                                    <w:rFonts w:asciiTheme="majorHAnsi" w:eastAsia="Calibri" w:hAnsiTheme="majorHAnsi" w:cs="F"/>
                                  </w:rPr>
                                  <w:fldChar w:fldCharType="end"/>
                                </w:r>
                                <w:r w:rsidRPr="00A5014F">
                                  <w:rPr>
                                    <w:rFonts w:asciiTheme="majorHAnsi" w:eastAsia="Calibri" w:hAnsiTheme="majorHAnsi" w:cs="F"/>
                                  </w:rPr>
                                  <w:t>/</w:t>
                                </w:r>
                                <w:r w:rsidRPr="00A5014F">
                                  <w:rPr>
                                    <w:rFonts w:asciiTheme="majorHAnsi" w:eastAsia="Calibri" w:hAnsiTheme="majorHAnsi" w:cs="F"/>
                                  </w:rPr>
                                  <w:fldChar w:fldCharType="begin"/>
                                </w:r>
                                <w:r w:rsidRPr="00A5014F">
                                  <w:rPr>
                                    <w:rFonts w:asciiTheme="majorHAnsi" w:eastAsia="Calibri" w:hAnsiTheme="majorHAnsi" w:cs="F"/>
                                  </w:rPr>
                                  <w:instrText xml:space="preserve"> NUMPAGES \* ARABIC </w:instrText>
                                </w:r>
                                <w:r w:rsidRPr="00A5014F">
                                  <w:rPr>
                                    <w:rFonts w:asciiTheme="majorHAnsi" w:eastAsia="Calibri" w:hAnsiTheme="majorHAnsi" w:cs="F"/>
                                  </w:rPr>
                                  <w:fldChar w:fldCharType="separate"/>
                                </w:r>
                                <w:r w:rsidRPr="00A5014F">
                                  <w:rPr>
                                    <w:rFonts w:asciiTheme="majorHAnsi" w:eastAsia="Calibri" w:hAnsiTheme="majorHAnsi" w:cs="F"/>
                                  </w:rPr>
                                  <w:t>12</w:t>
                                </w:r>
                                <w:r w:rsidRPr="00A5014F">
                                  <w:rPr>
                                    <w:rFonts w:asciiTheme="majorHAnsi" w:eastAsia="Calibri" w:hAnsiTheme="majorHAnsi" w:cs="F"/>
                                  </w:rPr>
                                  <w:fldChar w:fldCharType="end"/>
                                </w:r>
                              </w:p>
                            </w:tc>
                          </w:tr>
                        </w:tbl>
                        <w:p w14:paraId="0A8149CD" w14:textId="77777777" w:rsidR="0005113F" w:rsidRPr="00A5014F" w:rsidRDefault="0005113F">
                          <w:pPr>
                            <w:rPr>
                              <w:rFonts w:asciiTheme="majorHAnsi" w:hAnsiTheme="majorHAnsi"/>
                            </w:rPr>
                          </w:pPr>
                        </w:p>
                      </w:txbxContent>
                    </wps:txbx>
                    <wps:bodyPr vert="horz" wrap="none" lIns="0" tIns="0" rIns="0" bIns="0" anchor="t" anchorCtr="0" compatLnSpc="0">
                      <a:spAutoFit/>
                    </wps:bodyPr>
                  </wps:wsp>
                </a:graphicData>
              </a:graphic>
            </wp:anchor>
          </w:drawing>
        </mc:Choice>
        <mc:Fallback>
          <w:pict>
            <v:shapetype w14:anchorId="484280E0" id="_x0000_t202" coordsize="21600,21600" o:spt="202" path="m,l,21600r21600,l21600,xe">
              <v:stroke joinstyle="miter"/>
              <v:path gradientshapeok="t" o:connecttype="rect"/>
            </v:shapetype>
            <v:shape id="Frame1" o:spid="_x0000_s1026" type="#_x0000_t202" style="position:absolute;margin-left:180.35pt;margin-top:790.45pt;width:330.65pt;height:0;z-index:251658241;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" filled="f" stroked="f">
              <v:textbox style="mso-fit-shape-to-text:t" inset="0,0,0,0">
                <w:txbxContent>
                  <w:tbl>
                    <w:tblPr>
                      <w:tblW w:w="6614" w:type="dxa"/>
                      <w:tblLayout w:type="fixed"/>
                      <w:tblCellMar>
                        <w:left w:w="10" w:type="dxa"/>
                        <w:right w:w="10" w:type="dxa"/>
                      </w:tblCellMar>
                      <w:tblLook w:val="0000" w:firstRow="0" w:lastRow="0" w:firstColumn="0" w:lastColumn="0" w:noHBand="0" w:noVBand="0"/>
                    </w:tblPr>
                    <w:tblGrid>
                      <w:gridCol w:w="4209"/>
                      <w:gridCol w:w="1803"/>
                      <w:gridCol w:w="602"/>
                    </w:tblGrid>
                    <w:tr w:rsidR="00B31EF2" w:rsidRPr="00A5014F" w14:paraId="21E287D2" w14:textId="77777777">
                      <w:trPr>
                        <w:trHeight w:val="567"/>
                      </w:trPr>
                      <w:tc>
                        <w:tcPr>
                          <w:tcW w:w="4209" w:type="dxa"/>
                          <w:tcMar>
                            <w:top w:w="0" w:type="dxa"/>
                            <w:left w:w="0" w:type="dxa"/>
                            <w:bottom w:w="0" w:type="dxa"/>
                            <w:right w:w="0" w:type="dxa"/>
                          </w:tcMar>
                        </w:tcPr>
                        <w:p w14:paraId="6F071AF4" w14:textId="77777777" w:rsidR="0005113F" w:rsidRPr="00A5014F" w:rsidRDefault="0005113F">
                          <w:pPr>
                            <w:pStyle w:val="Footerheading"/>
                            <w:rPr>
                              <w:rFonts w:asciiTheme="majorHAnsi" w:eastAsia="Calibri" w:hAnsiTheme="majorHAnsi" w:cs="F"/>
                            </w:rPr>
                          </w:pPr>
                          <w:r w:rsidRPr="00A5014F">
                            <w:rPr>
                              <w:rFonts w:asciiTheme="majorHAnsi" w:eastAsia="Calibri" w:hAnsiTheme="majorHAnsi" w:cs="F"/>
                            </w:rPr>
                            <w:t>titel</w:t>
                          </w:r>
                        </w:p>
                        <w:p w14:paraId="7EA1F367" w14:textId="193454C2" w:rsidR="0005113F" w:rsidRPr="00A5014F" w:rsidRDefault="00201B50">
                          <w:pPr>
                            <w:pStyle w:val="Footerdata"/>
                            <w:rPr>
                              <w:rFonts w:asciiTheme="majorHAnsi" w:eastAsia="Calibri" w:hAnsiTheme="majorHAnsi" w:cs="F"/>
                            </w:rPr>
                          </w:pPr>
                          <w:r>
                            <w:rPr>
                              <w:rFonts w:asciiTheme="majorHAnsi" w:eastAsia="Calibri" w:hAnsiTheme="majorHAnsi" w:cs="F"/>
                            </w:rPr>
                            <w:t>Erkenningsaanvraag</w:t>
                          </w:r>
                          <w:r w:rsidR="0005113F" w:rsidRPr="00A5014F">
                            <w:rPr>
                              <w:rFonts w:asciiTheme="majorHAnsi" w:eastAsia="Calibri" w:hAnsiTheme="majorHAnsi" w:cs="F"/>
                            </w:rPr>
                            <w:t xml:space="preserve"> &lt;</w:t>
                          </w:r>
                          <w:r w:rsidR="001D2707" w:rsidRPr="001D2707">
                            <w:rPr>
                              <w:rFonts w:asciiTheme="majorHAnsi" w:eastAsia="Calibri" w:hAnsiTheme="majorHAnsi" w:cs="F"/>
                              <w:highlight w:val="yellow"/>
                            </w:rPr>
                            <w:t>KONVENT</w:t>
                          </w:r>
                          <w:r w:rsidR="0005113F" w:rsidRPr="00A5014F">
                            <w:rPr>
                              <w:rFonts w:asciiTheme="majorHAnsi" w:eastAsia="Calibri" w:hAnsiTheme="majorHAnsi" w:cs="F"/>
                            </w:rPr>
                            <w:t xml:space="preserve">&gt; </w:t>
                          </w:r>
                          <w:r w:rsidR="009E18EA" w:rsidRPr="00A5014F">
                            <w:rPr>
                              <w:rFonts w:asciiTheme="majorHAnsi" w:eastAsia="Calibri" w:hAnsiTheme="majorHAnsi" w:cs="F"/>
                            </w:rPr>
                            <w:t>kalender</w:t>
                          </w:r>
                          <w:r w:rsidR="0005113F" w:rsidRPr="00A5014F">
                            <w:rPr>
                              <w:rFonts w:asciiTheme="majorHAnsi" w:eastAsia="Calibri" w:hAnsiTheme="majorHAnsi" w:cs="F"/>
                            </w:rPr>
                            <w:t>jaar &lt;</w:t>
                          </w:r>
                          <w:r w:rsidR="0005113F" w:rsidRPr="0075176A">
                            <w:rPr>
                              <w:rFonts w:asciiTheme="majorHAnsi" w:eastAsia="Calibri" w:hAnsiTheme="majorHAnsi" w:cs="F"/>
                              <w:highlight w:val="yellow"/>
                            </w:rPr>
                            <w:t>JAAR</w:t>
                          </w:r>
                          <w:r w:rsidR="0005113F" w:rsidRPr="00A5014F">
                            <w:rPr>
                              <w:rFonts w:asciiTheme="majorHAnsi" w:eastAsia="Calibri" w:hAnsiTheme="majorHAnsi" w:cs="F"/>
                            </w:rPr>
                            <w:t>&gt;</w:t>
                          </w:r>
                        </w:p>
                      </w:tc>
                      <w:tc>
                        <w:tcPr>
                          <w:tcW w:w="1803" w:type="dxa"/>
                          <w:tcMar>
                            <w:top w:w="0" w:type="dxa"/>
                            <w:left w:w="0" w:type="dxa"/>
                            <w:bottom w:w="0" w:type="dxa"/>
                            <w:right w:w="0" w:type="dxa"/>
                          </w:tcMar>
                        </w:tcPr>
                        <w:p w14:paraId="2603C4DC" w14:textId="77777777" w:rsidR="0005113F" w:rsidRPr="00A5014F" w:rsidRDefault="0005113F">
                          <w:pPr>
                            <w:pStyle w:val="Footerheading"/>
                            <w:rPr>
                              <w:rFonts w:asciiTheme="majorHAnsi" w:eastAsia="Calibri" w:hAnsiTheme="majorHAnsi" w:cs="F"/>
                            </w:rPr>
                          </w:pPr>
                          <w:r w:rsidRPr="00A5014F">
                            <w:rPr>
                              <w:rFonts w:asciiTheme="majorHAnsi" w:eastAsia="Calibri" w:hAnsiTheme="majorHAnsi" w:cs="F"/>
                            </w:rPr>
                            <w:t>datum</w:t>
                          </w:r>
                        </w:p>
                        <w:p w14:paraId="79A3EAEF" w14:textId="600FCB9F" w:rsidR="0005113F" w:rsidRPr="00A5014F" w:rsidRDefault="006B5C84" w:rsidP="006B5C84">
                          <w:pPr>
                            <w:pStyle w:val="Footerdata"/>
                            <w:rPr>
                              <w:rFonts w:asciiTheme="majorHAnsi" w:eastAsia="Calibri" w:hAnsiTheme="majorHAnsi" w:cs="F"/>
                            </w:rPr>
                          </w:pPr>
                          <w:r w:rsidRPr="0075176A">
                            <w:rPr>
                              <w:rFonts w:asciiTheme="majorHAnsi" w:eastAsia="Calibri" w:hAnsiTheme="majorHAnsi" w:cs="F"/>
                              <w:highlight w:val="yellow"/>
                            </w:rPr>
                            <w:t>-/-/-</w:t>
                          </w:r>
                        </w:p>
                      </w:tc>
                      <w:tc>
                        <w:tcPr>
                          <w:tcW w:w="602" w:type="dxa"/>
                          <w:tcMar>
                            <w:top w:w="0" w:type="dxa"/>
                            <w:left w:w="0" w:type="dxa"/>
                            <w:bottom w:w="0" w:type="dxa"/>
                            <w:right w:w="0" w:type="dxa"/>
                          </w:tcMar>
                        </w:tcPr>
                        <w:p w14:paraId="2078C9D0" w14:textId="77777777" w:rsidR="0005113F" w:rsidRPr="00A5014F" w:rsidRDefault="0005113F">
                          <w:pPr>
                            <w:pStyle w:val="Footerheading"/>
                            <w:rPr>
                              <w:rFonts w:asciiTheme="majorHAnsi" w:eastAsia="Calibri" w:hAnsiTheme="majorHAnsi" w:cs="F"/>
                            </w:rPr>
                          </w:pPr>
                          <w:r w:rsidRPr="00A5014F">
                            <w:rPr>
                              <w:rFonts w:asciiTheme="majorHAnsi" w:eastAsia="Calibri" w:hAnsiTheme="majorHAnsi" w:cs="F"/>
                            </w:rPr>
                            <w:t>pagina</w:t>
                          </w:r>
                        </w:p>
                        <w:p w14:paraId="54E2F51F" w14:textId="77777777" w:rsidR="0005113F" w:rsidRPr="00A5014F" w:rsidRDefault="0005113F">
                          <w:pPr>
                            <w:pStyle w:val="Footerdata"/>
                            <w:rPr>
                              <w:rFonts w:asciiTheme="majorHAnsi" w:hAnsiTheme="majorHAnsi"/>
                            </w:rPr>
                          </w:pPr>
                          <w:r w:rsidRPr="00A5014F">
                            <w:rPr>
                              <w:rFonts w:asciiTheme="majorHAnsi" w:eastAsia="Calibri" w:hAnsiTheme="majorHAnsi" w:cs="F"/>
                            </w:rPr>
                            <w:fldChar w:fldCharType="begin"/>
                          </w:r>
                          <w:r w:rsidRPr="00A5014F">
                            <w:rPr>
                              <w:rFonts w:asciiTheme="majorHAnsi" w:eastAsia="Calibri" w:hAnsiTheme="majorHAnsi" w:cs="F"/>
                            </w:rPr>
                            <w:instrText xml:space="preserve"> PAGE \* ARABIC </w:instrText>
                          </w:r>
                          <w:r w:rsidRPr="00A5014F">
                            <w:rPr>
                              <w:rFonts w:asciiTheme="majorHAnsi" w:eastAsia="Calibri" w:hAnsiTheme="majorHAnsi" w:cs="F"/>
                            </w:rPr>
                            <w:fldChar w:fldCharType="separate"/>
                          </w:r>
                          <w:r w:rsidRPr="00A5014F">
                            <w:rPr>
                              <w:rFonts w:asciiTheme="majorHAnsi" w:eastAsia="Calibri" w:hAnsiTheme="majorHAnsi" w:cs="F"/>
                            </w:rPr>
                            <w:t>12</w:t>
                          </w:r>
                          <w:r w:rsidRPr="00A5014F">
                            <w:rPr>
                              <w:rFonts w:asciiTheme="majorHAnsi" w:eastAsia="Calibri" w:hAnsiTheme="majorHAnsi" w:cs="F"/>
                            </w:rPr>
                            <w:fldChar w:fldCharType="end"/>
                          </w:r>
                          <w:r w:rsidRPr="00A5014F">
                            <w:rPr>
                              <w:rFonts w:asciiTheme="majorHAnsi" w:eastAsia="Calibri" w:hAnsiTheme="majorHAnsi" w:cs="F"/>
                            </w:rPr>
                            <w:t>/</w:t>
                          </w:r>
                          <w:r w:rsidRPr="00A5014F">
                            <w:rPr>
                              <w:rFonts w:asciiTheme="majorHAnsi" w:eastAsia="Calibri" w:hAnsiTheme="majorHAnsi" w:cs="F"/>
                            </w:rPr>
                            <w:fldChar w:fldCharType="begin"/>
                          </w:r>
                          <w:r w:rsidRPr="00A5014F">
                            <w:rPr>
                              <w:rFonts w:asciiTheme="majorHAnsi" w:eastAsia="Calibri" w:hAnsiTheme="majorHAnsi" w:cs="F"/>
                            </w:rPr>
                            <w:instrText xml:space="preserve"> NUMPAGES \* ARABIC </w:instrText>
                          </w:r>
                          <w:r w:rsidRPr="00A5014F">
                            <w:rPr>
                              <w:rFonts w:asciiTheme="majorHAnsi" w:eastAsia="Calibri" w:hAnsiTheme="majorHAnsi" w:cs="F"/>
                            </w:rPr>
                            <w:fldChar w:fldCharType="separate"/>
                          </w:r>
                          <w:r w:rsidRPr="00A5014F">
                            <w:rPr>
                              <w:rFonts w:asciiTheme="majorHAnsi" w:eastAsia="Calibri" w:hAnsiTheme="majorHAnsi" w:cs="F"/>
                            </w:rPr>
                            <w:t>12</w:t>
                          </w:r>
                          <w:r w:rsidRPr="00A5014F">
                            <w:rPr>
                              <w:rFonts w:asciiTheme="majorHAnsi" w:eastAsia="Calibri" w:hAnsiTheme="majorHAnsi" w:cs="F"/>
                            </w:rPr>
                            <w:fldChar w:fldCharType="end"/>
                          </w:r>
                        </w:p>
                      </w:tc>
                    </w:tr>
                  </w:tbl>
                  <w:p w14:paraId="0A8149CD" w14:textId="77777777" w:rsidR="0005113F" w:rsidRPr="00A5014F" w:rsidRDefault="0005113F">
                    <w:pPr>
                      <w:rPr>
                        <w:rFonts w:asciiTheme="majorHAnsi" w:hAnsiTheme="majorHAnsi"/>
                      </w:rPr>
                    </w:pPr>
                  </w:p>
                </w:txbxContent>
              </v:textbox>
              <w10:wrap type="square" anchorx="page" anchory="page"/>
            </v:shape>
          </w:pict>
        </mc:Fallback>
      </mc:AlternateContent>
    </w:r>
    <w:r>
      <w:rPr>
        <w:noProof/>
      </w:rPr>
      <w:drawing>
        <wp:anchor distT="0" distB="0" distL="114300" distR="114300" simplePos="0" relativeHeight="251658240" behindDoc="0" locked="0" layoutInCell="1" allowOverlap="1" wp14:anchorId="324E3CE1" wp14:editId="7E825615">
          <wp:simplePos x="0" y="0"/>
          <wp:positionH relativeFrom="page">
            <wp:posOffset>579638</wp:posOffset>
          </wp:positionH>
          <wp:positionV relativeFrom="page">
            <wp:posOffset>9898928</wp:posOffset>
          </wp:positionV>
          <wp:extent cx="953627" cy="762518"/>
          <wp:effectExtent l="0" t="0" r="0" b="0"/>
          <wp:wrapTopAndBottom/>
          <wp:docPr id="2" name="Logo sm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953627" cy="762518"/>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3F953" w14:textId="77777777" w:rsidR="007F2BAD" w:rsidRDefault="007F2BAD">
      <w:r>
        <w:rPr>
          <w:color w:val="000000"/>
        </w:rPr>
        <w:separator/>
      </w:r>
    </w:p>
  </w:footnote>
  <w:footnote w:type="continuationSeparator" w:id="0">
    <w:p w14:paraId="7DC5655B" w14:textId="77777777" w:rsidR="007F2BAD" w:rsidRDefault="007F2BAD">
      <w:r>
        <w:continuationSeparator/>
      </w:r>
    </w:p>
  </w:footnote>
  <w:footnote w:type="continuationNotice" w:id="1">
    <w:p w14:paraId="3D97AAB1" w14:textId="77777777" w:rsidR="007F2BAD" w:rsidRDefault="007F2B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2342A" w14:textId="77777777" w:rsidR="0005113F" w:rsidRDefault="0005113F">
    <w:pPr>
      <w:pStyle w:val="Header"/>
      <w:spacing w:line="2835" w:lineRule="exact"/>
    </w:pPr>
    <w:r>
      <w:rPr>
        <w:noProof/>
      </w:rPr>
      <w:drawing>
        <wp:anchor distT="0" distB="0" distL="114300" distR="114300" simplePos="0" relativeHeight="251658242" behindDoc="1" locked="0" layoutInCell="1" allowOverlap="1" wp14:anchorId="692D555E" wp14:editId="0B30ED2A">
          <wp:simplePos x="0" y="0"/>
          <wp:positionH relativeFrom="page">
            <wp:posOffset>388802</wp:posOffset>
          </wp:positionH>
          <wp:positionV relativeFrom="page">
            <wp:posOffset>0</wp:posOffset>
          </wp:positionV>
          <wp:extent cx="1907621" cy="1526042"/>
          <wp:effectExtent l="0" t="0" r="0" b="0"/>
          <wp:wrapNone/>
          <wp:docPr id="3" name="Logo norma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907621" cy="1526042"/>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15D"/>
    <w:multiLevelType w:val="hybridMultilevel"/>
    <w:tmpl w:val="934A25D6"/>
    <w:lvl w:ilvl="0" w:tplc="2000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2F7BA1"/>
    <w:multiLevelType w:val="hybridMultilevel"/>
    <w:tmpl w:val="8848BCFE"/>
    <w:lvl w:ilvl="0" w:tplc="20000001">
      <w:start w:val="1"/>
      <w:numFmt w:val="bullet"/>
      <w:lvlText w:val=""/>
      <w:lvlJc w:val="left"/>
      <w:pPr>
        <w:ind w:left="720" w:hanging="360"/>
      </w:pPr>
      <w:rPr>
        <w:rFonts w:ascii="Symbol" w:hAnsi="Symbol"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5373BAF"/>
    <w:multiLevelType w:val="hybridMultilevel"/>
    <w:tmpl w:val="BA8C27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6E249B2"/>
    <w:multiLevelType w:val="multilevel"/>
    <w:tmpl w:val="53A68F56"/>
    <w:styleLink w:val="WWOutlineListStyle"/>
    <w:lvl w:ilvl="0">
      <w:start w:val="1"/>
      <w:numFmt w:val="decimal"/>
      <w:pStyle w:val="Heading1"/>
      <w:lvlText w:val="%1"/>
      <w:lvlJc w:val="left"/>
      <w:rPr>
        <w:b/>
        <w:i w:val="0"/>
        <w:caps w:val="0"/>
        <w:smallCaps w:val="0"/>
        <w:color w:val="1E64C8"/>
        <w:sz w:val="32"/>
      </w:rPr>
    </w:lvl>
    <w:lvl w:ilvl="1">
      <w:start w:val="1"/>
      <w:numFmt w:val="decimal"/>
      <w:pStyle w:val="Heading2"/>
      <w:lvlText w:val="%1.%2"/>
      <w:lvlJc w:val="left"/>
      <w:rPr>
        <w:rFonts w:ascii="Arial" w:hAnsi="Arial"/>
        <w:b/>
        <w:i w:val="0"/>
        <w:color w:val="auto"/>
        <w:sz w:val="28"/>
      </w:rPr>
    </w:lvl>
    <w:lvl w:ilvl="2">
      <w:start w:val="1"/>
      <w:numFmt w:val="decimal"/>
      <w:pStyle w:val="Heading3"/>
      <w:lvlText w:val="%1.%2.%3"/>
      <w:lvlJc w:val="left"/>
      <w:rPr>
        <w:rFonts w:ascii="Arial" w:hAnsi="Arial"/>
        <w:b/>
        <w:i w:val="0"/>
        <w:sz w:val="24"/>
      </w:rPr>
    </w:lvl>
    <w:lvl w:ilvl="3">
      <w:start w:val="1"/>
      <w:numFmt w:val="decimal"/>
      <w:pStyle w:val="Heading4"/>
      <w:lvlText w:val="%1.%2.%3.%4"/>
      <w:lvlJc w:val="left"/>
      <w:rPr>
        <w:rFonts w:ascii="Arial" w:hAnsi="Arial"/>
        <w:b/>
        <w:i w:val="0"/>
        <w:sz w:val="20"/>
      </w:rPr>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08B77313"/>
    <w:multiLevelType w:val="multilevel"/>
    <w:tmpl w:val="C8D057EA"/>
    <w:styleLink w:val="WWNum23"/>
    <w:lvl w:ilvl="0">
      <w:start w:val="1"/>
      <w:numFmt w:val="decimal"/>
      <w:lvlText w:val="%1"/>
      <w:lvlJc w:val="left"/>
      <w:rPr>
        <w:b/>
        <w:i w:val="0"/>
        <w:caps w:val="0"/>
        <w:smallCaps w:val="0"/>
        <w:color w:val="1E64C8"/>
        <w:sz w:val="32"/>
      </w:rPr>
    </w:lvl>
    <w:lvl w:ilvl="1">
      <w:start w:val="1"/>
      <w:numFmt w:val="decimal"/>
      <w:lvlText w:val="%1.%2"/>
      <w:lvlJc w:val="left"/>
      <w:rPr>
        <w:rFonts w:ascii="Arial" w:hAnsi="Arial"/>
        <w:b/>
        <w:i w:val="0"/>
        <w:color w:val="auto"/>
        <w:sz w:val="28"/>
      </w:rPr>
    </w:lvl>
    <w:lvl w:ilvl="2">
      <w:start w:val="1"/>
      <w:numFmt w:val="decimal"/>
      <w:lvlText w:val="%1.%2.%3"/>
      <w:lvlJc w:val="left"/>
      <w:rPr>
        <w:rFonts w:ascii="Arial" w:hAnsi="Arial"/>
        <w:b/>
        <w:i w:val="0"/>
        <w:sz w:val="24"/>
      </w:rPr>
    </w:lvl>
    <w:lvl w:ilvl="3">
      <w:start w:val="1"/>
      <w:numFmt w:val="decimal"/>
      <w:lvlText w:val="%1.%2.%3.%4"/>
      <w:lvlJc w:val="left"/>
      <w:rPr>
        <w:rFonts w:ascii="Arial" w:hAnsi="Arial"/>
        <w:b/>
        <w:i w:val="0"/>
        <w:sz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A1F7A4A"/>
    <w:multiLevelType w:val="multilevel"/>
    <w:tmpl w:val="653046E6"/>
    <w:styleLink w:val="WWNum40"/>
    <w:lvl w:ilvl="0">
      <w:start w:val="1"/>
      <w:numFmt w:val="decimal"/>
      <w:pStyle w:val="Numbersindented"/>
      <w:lvlText w:val="%1"/>
      <w:lvlJc w:val="left"/>
      <w:pPr>
        <w:ind w:left="1800" w:hanging="360"/>
      </w:pPr>
    </w:lvl>
    <w:lvl w:ilvl="1">
      <w:start w:val="1"/>
      <w:numFmt w:val="lowerLetter"/>
      <w:lvlText w:val="%1.%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6" w15:restartNumberingAfterBreak="0">
    <w:nsid w:val="0BD35CBB"/>
    <w:multiLevelType w:val="multilevel"/>
    <w:tmpl w:val="9566F506"/>
    <w:styleLink w:val="WWNum12"/>
    <w:lvl w:ilvl="0">
      <w:numFmt w:val="bullet"/>
      <w:lvlText w:val=""/>
      <w:lvlJc w:val="left"/>
      <w:pPr>
        <w:ind w:left="1209"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EF46470"/>
    <w:multiLevelType w:val="multilevel"/>
    <w:tmpl w:val="CA2E00B0"/>
    <w:styleLink w:val="WWNum26"/>
    <w:lvl w:ilvl="0">
      <w:start w:val="1"/>
      <w:numFmt w:val="decimal"/>
      <w:lvlText w:val="%1"/>
      <w:lvlJc w:val="left"/>
      <w:pPr>
        <w:ind w:left="284" w:hanging="284"/>
      </w:pPr>
      <w:rPr>
        <w:b w:val="0"/>
        <w:i w:val="0"/>
        <w:color w:val="auto"/>
        <w:sz w:val="20"/>
      </w:r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none"/>
      <w:lvlText w:val="%4"/>
      <w:lvlJc w:val="left"/>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0FDA5C7D"/>
    <w:multiLevelType w:val="multilevel"/>
    <w:tmpl w:val="08A88256"/>
    <w:styleLink w:val="WWNum24"/>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9" w15:restartNumberingAfterBreak="0">
    <w:nsid w:val="11866E3A"/>
    <w:multiLevelType w:val="multilevel"/>
    <w:tmpl w:val="F5AE9D02"/>
    <w:styleLink w:val="WWNum1"/>
    <w:lvl w:ilvl="0">
      <w:start w:val="1"/>
      <w:numFmt w:val="decimal"/>
      <w:lvlText w:val="%1"/>
      <w:lvlJc w:val="left"/>
      <w:pPr>
        <w:ind w:left="340" w:hanging="340"/>
      </w:pPr>
      <w:rPr>
        <w:rFonts w:ascii="Arial" w:hAnsi="Arial"/>
        <w:b/>
        <w:i w:val="0"/>
        <w:color w:val="1E64C8"/>
        <w:sz w:val="32"/>
      </w:rPr>
    </w:lvl>
    <w:lvl w:ilvl="1">
      <w:start w:val="1"/>
      <w:numFmt w:val="decimal"/>
      <w:suff w:val="space"/>
      <w:lvlText w:val="%1.%2"/>
      <w:lvlJc w:val="left"/>
      <w:pPr>
        <w:ind w:left="340" w:firstLine="0"/>
      </w:pPr>
      <w:rPr>
        <w:rFonts w:ascii="Arial" w:hAnsi="Arial"/>
        <w:b/>
        <w:i w:val="0"/>
        <w:color w:val="1E64C8"/>
      </w:rPr>
    </w:lvl>
    <w:lvl w:ilvl="2">
      <w:start w:val="1"/>
      <w:numFmt w:val="decimal"/>
      <w:suff w:val="space"/>
      <w:lvlText w:val="%1.%2.%3"/>
      <w:lvlJc w:val="left"/>
      <w:pPr>
        <w:ind w:left="680" w:firstLine="0"/>
      </w:pPr>
      <w:rPr>
        <w:rFonts w:ascii="Arial" w:hAnsi="Arial"/>
        <w:b/>
        <w:i w:val="0"/>
        <w:color w:val="1E64C8"/>
      </w:rPr>
    </w:lvl>
    <w:lvl w:ilvl="3">
      <w:numFmt w:val="bullet"/>
      <w:lvlText w:val=""/>
      <w:lvlJc w:val="left"/>
      <w:pPr>
        <w:ind w:left="1021" w:hanging="341"/>
      </w:pPr>
      <w:rPr>
        <w:rFonts w:ascii="Symbol" w:hAnsi="Symbol"/>
        <w:color w:val="auto"/>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0" w15:restartNumberingAfterBreak="0">
    <w:nsid w:val="129939D4"/>
    <w:multiLevelType w:val="multilevel"/>
    <w:tmpl w:val="99086FA0"/>
    <w:styleLink w:val="WWNum15"/>
    <w:lvl w:ilvl="0">
      <w:start w:val="1"/>
      <w:numFmt w:val="decimal"/>
      <w:lvlText w:val="%1"/>
      <w:lvlJc w:val="left"/>
      <w:pPr>
        <w:ind w:left="643"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12DE0754"/>
    <w:multiLevelType w:val="multilevel"/>
    <w:tmpl w:val="8A7C3D8C"/>
    <w:styleLink w:val="Geenlij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2" w15:restartNumberingAfterBreak="0">
    <w:nsid w:val="139C062C"/>
    <w:multiLevelType w:val="multilevel"/>
    <w:tmpl w:val="0A42C252"/>
    <w:styleLink w:val="WWNum37"/>
    <w:lvl w:ilvl="0">
      <w:start w:val="1"/>
      <w:numFmt w:val="decimal"/>
      <w:lvlText w:val="%1"/>
      <w:lvlJc w:val="left"/>
      <w:pPr>
        <w:ind w:left="360" w:hanging="360"/>
      </w:pPr>
    </w:lvl>
    <w:lvl w:ilvl="1">
      <w:start w:val="1"/>
      <w:numFmt w:val="lowerLetter"/>
      <w:lvlText w:val="%1.%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3" w15:restartNumberingAfterBreak="0">
    <w:nsid w:val="14122D9C"/>
    <w:multiLevelType w:val="multilevel"/>
    <w:tmpl w:val="CAE8AC9A"/>
    <w:styleLink w:val="WWNum38"/>
    <w:lvl w:ilvl="0">
      <w:start w:val="1"/>
      <w:numFmt w:val="decimal"/>
      <w:lvlText w:val="%1"/>
      <w:lvlJc w:val="left"/>
      <w:rPr>
        <w:b/>
        <w:i w:val="0"/>
        <w:caps w:val="0"/>
        <w:smallCaps w:val="0"/>
        <w:color w:val="1E64C8"/>
        <w:sz w:val="32"/>
      </w:rPr>
    </w:lvl>
    <w:lvl w:ilvl="1">
      <w:start w:val="1"/>
      <w:numFmt w:val="decimal"/>
      <w:lvlText w:val="%1.%2"/>
      <w:lvlJc w:val="left"/>
      <w:rPr>
        <w:rFonts w:ascii="Arial" w:hAnsi="Arial"/>
        <w:b/>
        <w:i w:val="0"/>
        <w:color w:val="auto"/>
        <w:sz w:val="28"/>
      </w:rPr>
    </w:lvl>
    <w:lvl w:ilvl="2">
      <w:start w:val="1"/>
      <w:numFmt w:val="decimal"/>
      <w:lvlText w:val="%1.%2.%3"/>
      <w:lvlJc w:val="left"/>
      <w:rPr>
        <w:rFonts w:ascii="Arial" w:hAnsi="Arial"/>
        <w:b/>
        <w:i w:val="0"/>
        <w:sz w:val="24"/>
      </w:rPr>
    </w:lvl>
    <w:lvl w:ilvl="3">
      <w:start w:val="1"/>
      <w:numFmt w:val="decimal"/>
      <w:lvlText w:val="%1.%2.%3.%4"/>
      <w:lvlJc w:val="left"/>
      <w:rPr>
        <w:rFonts w:ascii="Arial" w:hAnsi="Arial"/>
        <w:b/>
        <w:i w:val="0"/>
        <w:sz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16277E9C"/>
    <w:multiLevelType w:val="multilevel"/>
    <w:tmpl w:val="11CACAE8"/>
    <w:styleLink w:val="WWNum20"/>
    <w:lvl w:ilvl="0">
      <w:start w:val="1"/>
      <w:numFmt w:val="decimal"/>
      <w:lvlText w:val="%1"/>
      <w:lvlJc w:val="left"/>
      <w:pPr>
        <w:ind w:left="720" w:hanging="360"/>
      </w:pPr>
      <w:rPr>
        <w:rFonts w:ascii="Arial" w:hAnsi="Arial"/>
        <w:b/>
        <w:i w:val="0"/>
        <w:sz w:val="24"/>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1EB300EE"/>
    <w:multiLevelType w:val="multilevel"/>
    <w:tmpl w:val="CC7C5B24"/>
    <w:styleLink w:val="Outline"/>
    <w:lvl w:ilvl="0">
      <w:start w:val="1"/>
      <w:numFmt w:val="decimal"/>
      <w:lvlText w:val="%1"/>
      <w:lvlJc w:val="left"/>
      <w:rPr>
        <w:b/>
        <w:i w:val="0"/>
        <w:caps w:val="0"/>
        <w:smallCaps w:val="0"/>
        <w:color w:val="1E64C8"/>
        <w:sz w:val="32"/>
      </w:rPr>
    </w:lvl>
    <w:lvl w:ilvl="1">
      <w:start w:val="1"/>
      <w:numFmt w:val="decimal"/>
      <w:lvlText w:val="%1.%2"/>
      <w:lvlJc w:val="left"/>
      <w:rPr>
        <w:rFonts w:ascii="Arial" w:hAnsi="Arial"/>
        <w:b/>
        <w:i w:val="0"/>
        <w:color w:val="auto"/>
        <w:sz w:val="28"/>
      </w:rPr>
    </w:lvl>
    <w:lvl w:ilvl="2">
      <w:start w:val="1"/>
      <w:numFmt w:val="decimal"/>
      <w:lvlText w:val="%1.%2.%3"/>
      <w:lvlJc w:val="left"/>
      <w:rPr>
        <w:rFonts w:ascii="Arial" w:hAnsi="Arial"/>
        <w:b/>
        <w:i w:val="0"/>
        <w:sz w:val="24"/>
      </w:rPr>
    </w:lvl>
    <w:lvl w:ilvl="3">
      <w:start w:val="1"/>
      <w:numFmt w:val="decimal"/>
      <w:lvlText w:val="%1.%2.%3.%4"/>
      <w:lvlJc w:val="left"/>
      <w:rPr>
        <w:rFonts w:ascii="Arial" w:hAnsi="Arial"/>
        <w:b/>
        <w:i w:val="0"/>
        <w:sz w:val="2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1FED7BC1"/>
    <w:multiLevelType w:val="multilevel"/>
    <w:tmpl w:val="EE3AD22E"/>
    <w:styleLink w:val="WWNum9"/>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23774C38"/>
    <w:multiLevelType w:val="hybridMultilevel"/>
    <w:tmpl w:val="6DA4A99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262C2788"/>
    <w:multiLevelType w:val="multilevel"/>
    <w:tmpl w:val="A502E64C"/>
    <w:styleLink w:val="WWNum34"/>
    <w:lvl w:ilvl="0">
      <w:start w:val="1"/>
      <w:numFmt w:val="decimal"/>
      <w:lvlText w:val="%1"/>
      <w:lvlJc w:val="left"/>
      <w:pPr>
        <w:ind w:left="284" w:hanging="284"/>
      </w:pPr>
      <w:rPr>
        <w:b w:val="0"/>
        <w:i w:val="0"/>
        <w:color w:val="auto"/>
        <w:sz w:val="20"/>
      </w:r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none"/>
      <w:lvlText w:val="%4"/>
      <w:lvlJc w:val="left"/>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279E1B30"/>
    <w:multiLevelType w:val="hybridMultilevel"/>
    <w:tmpl w:val="8BCC8C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2AFC487B"/>
    <w:multiLevelType w:val="multilevel"/>
    <w:tmpl w:val="CA06D602"/>
    <w:styleLink w:val="WWNum3"/>
    <w:lvl w:ilvl="0">
      <w:start w:val="1"/>
      <w:numFmt w:val="decimal"/>
      <w:lvlText w:val="%1"/>
      <w:lvlJc w:val="left"/>
      <w:pPr>
        <w:ind w:left="340" w:hanging="340"/>
      </w:pPr>
      <w:rPr>
        <w:rFonts w:ascii="Arial" w:hAnsi="Arial"/>
        <w:b/>
        <w:i w:val="0"/>
        <w:color w:val="1E64C8"/>
        <w:sz w:val="32"/>
      </w:rPr>
    </w:lvl>
    <w:lvl w:ilvl="1">
      <w:start w:val="1"/>
      <w:numFmt w:val="decimal"/>
      <w:suff w:val="space"/>
      <w:lvlText w:val="%1.%2"/>
      <w:lvlJc w:val="left"/>
      <w:pPr>
        <w:ind w:left="340" w:firstLine="0"/>
      </w:pPr>
      <w:rPr>
        <w:rFonts w:ascii="Arial" w:hAnsi="Arial"/>
        <w:b/>
        <w:i w:val="0"/>
        <w:color w:val="1E64C8"/>
      </w:rPr>
    </w:lvl>
    <w:lvl w:ilvl="2">
      <w:start w:val="1"/>
      <w:numFmt w:val="decimal"/>
      <w:suff w:val="space"/>
      <w:lvlText w:val="%1.%2.%3"/>
      <w:lvlJc w:val="left"/>
      <w:pPr>
        <w:ind w:left="680" w:firstLine="0"/>
      </w:pPr>
      <w:rPr>
        <w:rFonts w:ascii="Arial" w:hAnsi="Arial"/>
        <w:b/>
        <w:i w:val="0"/>
        <w:color w:val="1E64C8"/>
      </w:rPr>
    </w:lvl>
    <w:lvl w:ilvl="3">
      <w:numFmt w:val="bullet"/>
      <w:lvlText w:val=""/>
      <w:lvlJc w:val="left"/>
      <w:pPr>
        <w:ind w:left="1021" w:hanging="341"/>
      </w:pPr>
      <w:rPr>
        <w:rFonts w:ascii="Symbol" w:hAnsi="Symbol"/>
        <w:color w:val="auto"/>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1" w15:restartNumberingAfterBreak="0">
    <w:nsid w:val="2FBA3CEA"/>
    <w:multiLevelType w:val="multilevel"/>
    <w:tmpl w:val="301E7562"/>
    <w:styleLink w:val="WWNum17"/>
    <w:lvl w:ilvl="0">
      <w:start w:val="1"/>
      <w:numFmt w:val="decimal"/>
      <w:lvlText w:val="%1"/>
      <w:lvlJc w:val="left"/>
      <w:pPr>
        <w:ind w:left="1209"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30DF0AC3"/>
    <w:multiLevelType w:val="hybridMultilevel"/>
    <w:tmpl w:val="7076D9D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33B1427C"/>
    <w:multiLevelType w:val="multilevel"/>
    <w:tmpl w:val="8A00B784"/>
    <w:styleLink w:val="WWNum35"/>
    <w:lvl w:ilvl="0">
      <w:start w:val="1"/>
      <w:numFmt w:val="decimal"/>
      <w:lvlText w:val="%1"/>
      <w:lvlJc w:val="left"/>
      <w:pPr>
        <w:ind w:left="284" w:hanging="284"/>
      </w:pPr>
      <w:rPr>
        <w:b w:val="0"/>
        <w:i w:val="0"/>
        <w:color w:val="auto"/>
        <w:sz w:val="20"/>
      </w:r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none"/>
      <w:lvlText w:val="%4"/>
      <w:lvlJc w:val="left"/>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35245708"/>
    <w:multiLevelType w:val="multilevel"/>
    <w:tmpl w:val="332809DA"/>
    <w:styleLink w:val="WWNum4"/>
    <w:lvl w:ilvl="0">
      <w:start w:val="1"/>
      <w:numFmt w:val="decimal"/>
      <w:lvlText w:val="%1"/>
      <w:lvlJc w:val="left"/>
      <w:pPr>
        <w:ind w:left="340" w:hanging="340"/>
      </w:pPr>
      <w:rPr>
        <w:rFonts w:ascii="Arial" w:hAnsi="Arial"/>
        <w:b/>
        <w:i w:val="0"/>
        <w:color w:val="1E64C8"/>
        <w:sz w:val="32"/>
      </w:rPr>
    </w:lvl>
    <w:lvl w:ilvl="1">
      <w:start w:val="1"/>
      <w:numFmt w:val="decimal"/>
      <w:suff w:val="space"/>
      <w:lvlText w:val="%1.%2"/>
      <w:lvlJc w:val="left"/>
      <w:pPr>
        <w:ind w:left="340" w:firstLine="0"/>
      </w:pPr>
      <w:rPr>
        <w:rFonts w:ascii="Arial" w:hAnsi="Arial"/>
        <w:b/>
        <w:i w:val="0"/>
        <w:color w:val="1E64C8"/>
      </w:rPr>
    </w:lvl>
    <w:lvl w:ilvl="2">
      <w:start w:val="1"/>
      <w:numFmt w:val="decimal"/>
      <w:suff w:val="space"/>
      <w:lvlText w:val="%1.%2.%3"/>
      <w:lvlJc w:val="left"/>
      <w:pPr>
        <w:ind w:left="680" w:firstLine="0"/>
      </w:pPr>
      <w:rPr>
        <w:rFonts w:ascii="Arial" w:hAnsi="Arial"/>
        <w:b/>
        <w:i w:val="0"/>
        <w:color w:val="1E64C8"/>
      </w:rPr>
    </w:lvl>
    <w:lvl w:ilvl="3">
      <w:numFmt w:val="bullet"/>
      <w:lvlText w:val=""/>
      <w:lvlJc w:val="left"/>
      <w:pPr>
        <w:ind w:left="1021" w:hanging="341"/>
      </w:pPr>
      <w:rPr>
        <w:rFonts w:ascii="Symbol" w:hAnsi="Symbol"/>
        <w:color w:val="auto"/>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5" w15:restartNumberingAfterBreak="0">
    <w:nsid w:val="3A7738B1"/>
    <w:multiLevelType w:val="multilevel"/>
    <w:tmpl w:val="5C0EDFF0"/>
    <w:lvl w:ilvl="0">
      <w:numFmt w:val="bullet"/>
      <w:lvlText w:val="-"/>
      <w:lvlJc w:val="left"/>
      <w:pPr>
        <w:ind w:left="501" w:hanging="360"/>
      </w:pPr>
      <w:rPr>
        <w:rFonts w:ascii="Arial" w:eastAsia="Arial" w:hAnsi="Arial" w:cs="Arial"/>
        <w:b w:val="0"/>
        <w:bCs w:val="0"/>
        <w:i w:val="0"/>
        <w:iCs w:val="0"/>
        <w:sz w:val="22"/>
        <w:szCs w:val="22"/>
      </w:rPr>
    </w:lvl>
    <w:lvl w:ilvl="1">
      <w:numFmt w:val="bullet"/>
      <w:lvlText w:val="•"/>
      <w:lvlJc w:val="left"/>
      <w:pPr>
        <w:ind w:left="1384" w:hanging="360"/>
      </w:pPr>
    </w:lvl>
    <w:lvl w:ilvl="2">
      <w:numFmt w:val="bullet"/>
      <w:lvlText w:val="•"/>
      <w:lvlJc w:val="left"/>
      <w:pPr>
        <w:ind w:left="2269" w:hanging="360"/>
      </w:pPr>
    </w:lvl>
    <w:lvl w:ilvl="3">
      <w:numFmt w:val="bullet"/>
      <w:lvlText w:val="•"/>
      <w:lvlJc w:val="left"/>
      <w:pPr>
        <w:ind w:left="3154" w:hanging="360"/>
      </w:pPr>
    </w:lvl>
    <w:lvl w:ilvl="4">
      <w:numFmt w:val="bullet"/>
      <w:lvlText w:val="•"/>
      <w:lvlJc w:val="left"/>
      <w:pPr>
        <w:ind w:left="4039" w:hanging="360"/>
      </w:pPr>
    </w:lvl>
    <w:lvl w:ilvl="5">
      <w:numFmt w:val="bullet"/>
      <w:lvlText w:val="•"/>
      <w:lvlJc w:val="left"/>
      <w:pPr>
        <w:ind w:left="4924" w:hanging="360"/>
      </w:pPr>
    </w:lvl>
    <w:lvl w:ilvl="6">
      <w:numFmt w:val="bullet"/>
      <w:lvlText w:val="•"/>
      <w:lvlJc w:val="left"/>
      <w:pPr>
        <w:ind w:left="5809" w:hanging="360"/>
      </w:pPr>
    </w:lvl>
    <w:lvl w:ilvl="7">
      <w:numFmt w:val="bullet"/>
      <w:lvlText w:val="•"/>
      <w:lvlJc w:val="left"/>
      <w:pPr>
        <w:ind w:left="6694" w:hanging="360"/>
      </w:pPr>
    </w:lvl>
    <w:lvl w:ilvl="8">
      <w:numFmt w:val="bullet"/>
      <w:lvlText w:val="•"/>
      <w:lvlJc w:val="left"/>
      <w:pPr>
        <w:ind w:left="7579" w:hanging="360"/>
      </w:pPr>
    </w:lvl>
  </w:abstractNum>
  <w:abstractNum w:abstractNumId="26" w15:restartNumberingAfterBreak="0">
    <w:nsid w:val="3BEB59BE"/>
    <w:multiLevelType w:val="multilevel"/>
    <w:tmpl w:val="269A4B26"/>
    <w:styleLink w:val="WWNum21"/>
    <w:lvl w:ilvl="0">
      <w:start w:val="1"/>
      <w:numFmt w:val="decimal"/>
      <w:suff w:val="space"/>
      <w:lvlText w:val="%1"/>
      <w:lvlJc w:val="left"/>
      <w:rPr>
        <w:rFonts w:ascii="Arial" w:hAnsi="Arial"/>
        <w:b/>
        <w:i w:val="0"/>
        <w:color w:val="1E64C8"/>
        <w:sz w:val="32"/>
      </w:rPr>
    </w:lvl>
    <w:lvl w:ilvl="1">
      <w:start w:val="1"/>
      <w:numFmt w:val="decimal"/>
      <w:suff w:val="space"/>
      <w:lvlText w:val="%1.%2"/>
      <w:lvlJc w:val="left"/>
      <w:rPr>
        <w:rFonts w:ascii="Arial" w:hAnsi="Arial"/>
        <w:b/>
        <w:i w:val="0"/>
        <w:color w:val="auto"/>
        <w:sz w:val="28"/>
      </w:rPr>
    </w:lvl>
    <w:lvl w:ilvl="2">
      <w:start w:val="1"/>
      <w:numFmt w:val="decimal"/>
      <w:suff w:val="space"/>
      <w:lvlText w:val="%1.%2.%3"/>
      <w:lvlJc w:val="left"/>
      <w:rPr>
        <w:rFonts w:ascii="Arial" w:hAnsi="Arial"/>
        <w:b/>
        <w:i w:val="0"/>
        <w:color w:val="auto"/>
        <w:sz w:val="24"/>
      </w:rPr>
    </w:lvl>
    <w:lvl w:ilvl="3">
      <w:numFmt w:val="bullet"/>
      <w:lvlText w:val=""/>
      <w:lvlJc w:val="left"/>
      <w:rPr>
        <w:rFonts w:ascii="Symbol" w:hAnsi="Symbol"/>
        <w:b w:val="0"/>
        <w:bCs w:val="0"/>
        <w:i w:val="0"/>
        <w:iCs w:val="0"/>
        <w:caps w:val="0"/>
        <w:smallCaps w:val="0"/>
        <w:strike w:val="0"/>
        <w:dstrike w:val="0"/>
        <w:outline w:val="0"/>
        <w:emboss w:val="0"/>
        <w:imprint w:val="0"/>
        <w:vanish w:val="0"/>
        <w:color w:val="auto"/>
        <w:spacing w:val="0"/>
        <w:w w:val="100"/>
        <w:kern w:val="0"/>
        <w:position w:val="0"/>
        <w:sz w:val="2"/>
        <w:u w:val="none"/>
        <w:vertAlign w:val="baseline"/>
        <w:em w:val="none"/>
      </w:rPr>
    </w:lvl>
    <w:lvl w:ilvl="4">
      <w:start w:val="1"/>
      <w:numFmt w:val="decimal"/>
      <w:suff w:val="space"/>
      <w:lvlText w:val="%1.%2.%3.%4.%5"/>
      <w:lvlJc w:val="left"/>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7" w15:restartNumberingAfterBreak="0">
    <w:nsid w:val="3E6743F5"/>
    <w:multiLevelType w:val="multilevel"/>
    <w:tmpl w:val="ABBCF4A6"/>
    <w:styleLink w:val="WWNum2"/>
    <w:lvl w:ilvl="0">
      <w:start w:val="1"/>
      <w:numFmt w:val="decimal"/>
      <w:lvlText w:val="%1"/>
      <w:lvlJc w:val="left"/>
      <w:pPr>
        <w:ind w:left="360" w:hanging="360"/>
      </w:pPr>
    </w:lvl>
    <w:lvl w:ilvl="1">
      <w:start w:val="1"/>
      <w:numFmt w:val="lowerLetter"/>
      <w:lvlText w:val="%1.%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8" w15:restartNumberingAfterBreak="0">
    <w:nsid w:val="454E13F3"/>
    <w:multiLevelType w:val="multilevel"/>
    <w:tmpl w:val="0CA69002"/>
    <w:styleLink w:val="WWNum5"/>
    <w:lvl w:ilvl="0">
      <w:start w:val="1"/>
      <w:numFmt w:val="decimal"/>
      <w:suff w:val="space"/>
      <w:lvlText w:val="%1"/>
      <w:lvlJc w:val="left"/>
      <w:rPr>
        <w:rFonts w:ascii="Arial" w:hAnsi="Arial"/>
        <w:b/>
        <w:i w:val="0"/>
        <w:color w:val="1E64C8"/>
        <w:sz w:val="32"/>
      </w:rPr>
    </w:lvl>
    <w:lvl w:ilvl="1">
      <w:start w:val="1"/>
      <w:numFmt w:val="decimal"/>
      <w:suff w:val="space"/>
      <w:lvlText w:val="%1.%2"/>
      <w:lvlJc w:val="left"/>
      <w:rPr>
        <w:rFonts w:ascii="Arial" w:hAnsi="Arial"/>
        <w:b/>
        <w:i w:val="0"/>
        <w:color w:val="auto"/>
        <w:sz w:val="28"/>
      </w:rPr>
    </w:lvl>
    <w:lvl w:ilvl="2">
      <w:start w:val="1"/>
      <w:numFmt w:val="decimal"/>
      <w:suff w:val="space"/>
      <w:lvlText w:val="%1.%2.%3"/>
      <w:lvlJc w:val="left"/>
      <w:rPr>
        <w:rFonts w:ascii="Arial" w:hAnsi="Arial"/>
        <w:b/>
        <w:i w:val="0"/>
        <w:color w:val="auto"/>
        <w:sz w:val="24"/>
      </w:rPr>
    </w:lvl>
    <w:lvl w:ilvl="3">
      <w:start w:val="1"/>
      <w:numFmt w:val="decimal"/>
      <w:suff w:val="space"/>
      <w:lvlText w:val="%1.%2.%3.%4"/>
      <w:lvlJc w:val="left"/>
      <w:rPr>
        <w:rFonts w:ascii="Times New Roman" w:hAnsi="Times New Roman" w:cs="Times New Roman"/>
        <w:b w:val="0"/>
        <w:bCs w:val="0"/>
        <w:i w:val="0"/>
        <w:iCs w:val="0"/>
        <w:caps w:val="0"/>
        <w:smallCaps w:val="0"/>
        <w:strike w:val="0"/>
        <w:dstrike w:val="0"/>
        <w:outline w:val="0"/>
        <w:emboss w:val="0"/>
        <w:imprint w:val="0"/>
        <w:vanish w:val="0"/>
        <w:color w:val="000000"/>
        <w:spacing w:val="0"/>
        <w:w w:val="100"/>
        <w:kern w:val="0"/>
        <w:position w:val="0"/>
        <w:sz w:val="2"/>
        <w:szCs w:val="2"/>
        <w:u w:val="none"/>
        <w:shd w:val="clear" w:color="auto" w:fill="000000"/>
        <w:vertAlign w:val="baseline"/>
        <w:em w:val="none"/>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9" w15:restartNumberingAfterBreak="0">
    <w:nsid w:val="479272B4"/>
    <w:multiLevelType w:val="multilevel"/>
    <w:tmpl w:val="83AE2A8E"/>
    <w:styleLink w:val="WWNum42"/>
    <w:lvl w:ilvl="0">
      <w:start w:val="1"/>
      <w:numFmt w:val="decimal"/>
      <w:pStyle w:val="Appendixitem"/>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48C60C91"/>
    <w:multiLevelType w:val="multilevel"/>
    <w:tmpl w:val="AF5C0CA2"/>
    <w:styleLink w:val="WWNum39"/>
    <w:lvl w:ilvl="0">
      <w:start w:val="1"/>
      <w:numFmt w:val="decimal"/>
      <w:pStyle w:val="Numbers"/>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4B8F6DD8"/>
    <w:multiLevelType w:val="multilevel"/>
    <w:tmpl w:val="ADC288BA"/>
    <w:styleLink w:val="WWNum25"/>
    <w:lvl w:ilvl="0">
      <w:start w:val="1"/>
      <w:numFmt w:val="decimal"/>
      <w:lvlText w:val="%1"/>
      <w:lvlJc w:val="left"/>
      <w:pPr>
        <w:ind w:left="720" w:hanging="360"/>
      </w:pPr>
      <w:rPr>
        <w:b w:val="0"/>
        <w:i w:val="0"/>
        <w:color w:val="auto"/>
        <w:sz w:val="2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4DAB67F4"/>
    <w:multiLevelType w:val="multilevel"/>
    <w:tmpl w:val="73564976"/>
    <w:styleLink w:val="WWNum6"/>
    <w:lvl w:ilvl="0">
      <w:start w:val="1"/>
      <w:numFmt w:val="decimal"/>
      <w:suff w:val="space"/>
      <w:lvlText w:val="%1"/>
      <w:lvlJc w:val="left"/>
      <w:rPr>
        <w:rFonts w:ascii="Arial" w:hAnsi="Arial"/>
        <w:b/>
        <w:i w:val="0"/>
        <w:color w:val="1E64C8"/>
        <w:sz w:val="32"/>
      </w:rPr>
    </w:lvl>
    <w:lvl w:ilvl="1">
      <w:start w:val="1"/>
      <w:numFmt w:val="decimal"/>
      <w:suff w:val="space"/>
      <w:lvlText w:val="%1.%2"/>
      <w:lvlJc w:val="left"/>
      <w:rPr>
        <w:rFonts w:ascii="Arial" w:hAnsi="Arial"/>
        <w:b/>
        <w:i w:val="0"/>
        <w:color w:val="auto"/>
        <w:sz w:val="28"/>
      </w:rPr>
    </w:lvl>
    <w:lvl w:ilvl="2">
      <w:start w:val="1"/>
      <w:numFmt w:val="decimal"/>
      <w:suff w:val="space"/>
      <w:lvlText w:val="%1.%2.%3"/>
      <w:lvlJc w:val="left"/>
      <w:pPr>
        <w:ind w:left="680" w:firstLine="0"/>
      </w:pPr>
      <w:rPr>
        <w:rFonts w:ascii="Arial" w:hAnsi="Arial"/>
        <w:b/>
        <w:i w:val="0"/>
        <w:color w:val="1E64C8"/>
      </w:rPr>
    </w:lvl>
    <w:lvl w:ilvl="3">
      <w:numFmt w:val="bullet"/>
      <w:lvlText w:val=""/>
      <w:lvlJc w:val="left"/>
      <w:pPr>
        <w:ind w:left="1021" w:hanging="341"/>
      </w:pPr>
      <w:rPr>
        <w:rFonts w:ascii="Symbol" w:hAnsi="Symbol"/>
        <w:color w:val="auto"/>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33" w15:restartNumberingAfterBreak="0">
    <w:nsid w:val="500E74AA"/>
    <w:multiLevelType w:val="multilevel"/>
    <w:tmpl w:val="FEC8F322"/>
    <w:styleLink w:val="WWNum22"/>
    <w:lvl w:ilvl="0">
      <w:start w:val="1"/>
      <w:numFmt w:val="decimal"/>
      <w:lvlText w:val="%1"/>
      <w:lvlJc w:val="left"/>
      <w:pPr>
        <w:ind w:left="360" w:hanging="360"/>
      </w:pPr>
    </w:lvl>
    <w:lvl w:ilvl="1">
      <w:start w:val="1"/>
      <w:numFmt w:val="lowerLetter"/>
      <w:lvlText w:val="%1.%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34" w15:restartNumberingAfterBreak="0">
    <w:nsid w:val="513E6BEB"/>
    <w:multiLevelType w:val="multilevel"/>
    <w:tmpl w:val="C1847442"/>
    <w:styleLink w:val="WWNum1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558E7E25"/>
    <w:multiLevelType w:val="multilevel"/>
    <w:tmpl w:val="5C18974E"/>
    <w:styleLink w:val="WWNum31"/>
    <w:lvl w:ilvl="0">
      <w:start w:val="1"/>
      <w:numFmt w:val="decimal"/>
      <w:lvlText w:val="%1"/>
      <w:lvlJc w:val="left"/>
      <w:pPr>
        <w:ind w:left="284" w:hanging="284"/>
      </w:pPr>
      <w:rPr>
        <w:b w:val="0"/>
        <w:i w:val="0"/>
        <w:color w:val="auto"/>
        <w:sz w:val="20"/>
      </w:r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none"/>
      <w:lvlText w:val="%4"/>
      <w:lvlJc w:val="left"/>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5B5B6A42"/>
    <w:multiLevelType w:val="multilevel"/>
    <w:tmpl w:val="5C36F000"/>
    <w:styleLink w:val="WWNum41"/>
    <w:lvl w:ilvl="0">
      <w:start w:val="1"/>
      <w:numFmt w:val="decimal"/>
      <w:pStyle w:val="Numbersdoubleindented"/>
      <w:lvlText w:val="%1"/>
      <w:lvlJc w:val="left"/>
      <w:pPr>
        <w:ind w:left="2700" w:hanging="360"/>
      </w:pPr>
    </w:lvl>
    <w:lvl w:ilvl="1">
      <w:start w:val="1"/>
      <w:numFmt w:val="lowerLetter"/>
      <w:lvlText w:val="%1.%2"/>
      <w:lvlJc w:val="left"/>
      <w:pPr>
        <w:ind w:left="3420" w:hanging="360"/>
      </w:pPr>
    </w:lvl>
    <w:lvl w:ilvl="2">
      <w:start w:val="1"/>
      <w:numFmt w:val="lowerRoman"/>
      <w:lvlText w:val="%1.%2.%3"/>
      <w:lvlJc w:val="right"/>
      <w:pPr>
        <w:ind w:left="4140" w:hanging="180"/>
      </w:pPr>
    </w:lvl>
    <w:lvl w:ilvl="3">
      <w:start w:val="1"/>
      <w:numFmt w:val="decimal"/>
      <w:lvlText w:val="%1.%2.%3.%4"/>
      <w:lvlJc w:val="left"/>
      <w:pPr>
        <w:ind w:left="4860" w:hanging="360"/>
      </w:pPr>
    </w:lvl>
    <w:lvl w:ilvl="4">
      <w:start w:val="1"/>
      <w:numFmt w:val="lowerLetter"/>
      <w:lvlText w:val="%1.%2.%3.%4.%5"/>
      <w:lvlJc w:val="left"/>
      <w:pPr>
        <w:ind w:left="5580" w:hanging="360"/>
      </w:pPr>
    </w:lvl>
    <w:lvl w:ilvl="5">
      <w:start w:val="1"/>
      <w:numFmt w:val="lowerRoman"/>
      <w:lvlText w:val="%1.%2.%3.%4.%5.%6"/>
      <w:lvlJc w:val="right"/>
      <w:pPr>
        <w:ind w:left="6300" w:hanging="180"/>
      </w:pPr>
    </w:lvl>
    <w:lvl w:ilvl="6">
      <w:start w:val="1"/>
      <w:numFmt w:val="decimal"/>
      <w:lvlText w:val="%1.%2.%3.%4.%5.%6.%7"/>
      <w:lvlJc w:val="left"/>
      <w:pPr>
        <w:ind w:left="7020" w:hanging="360"/>
      </w:pPr>
    </w:lvl>
    <w:lvl w:ilvl="7">
      <w:start w:val="1"/>
      <w:numFmt w:val="lowerLetter"/>
      <w:lvlText w:val="%1.%2.%3.%4.%5.%6.%7.%8"/>
      <w:lvlJc w:val="left"/>
      <w:pPr>
        <w:ind w:left="7740" w:hanging="360"/>
      </w:pPr>
    </w:lvl>
    <w:lvl w:ilvl="8">
      <w:start w:val="1"/>
      <w:numFmt w:val="lowerRoman"/>
      <w:lvlText w:val="%1.%2.%3.%4.%5.%6.%7.%8.%9"/>
      <w:lvlJc w:val="right"/>
      <w:pPr>
        <w:ind w:left="8460" w:hanging="180"/>
      </w:pPr>
    </w:lvl>
  </w:abstractNum>
  <w:abstractNum w:abstractNumId="37" w15:restartNumberingAfterBreak="0">
    <w:nsid w:val="5C02712F"/>
    <w:multiLevelType w:val="multilevel"/>
    <w:tmpl w:val="CFFEFB1E"/>
    <w:styleLink w:val="WWNum18"/>
    <w:lvl w:ilvl="0">
      <w:start w:val="1"/>
      <w:numFmt w:val="decimal"/>
      <w:lvlText w:val="%1"/>
      <w:lvlJc w:val="left"/>
      <w:pPr>
        <w:ind w:left="1492"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5E74532A"/>
    <w:multiLevelType w:val="multilevel"/>
    <w:tmpl w:val="838C0F38"/>
    <w:styleLink w:val="WWNum10"/>
    <w:lvl w:ilvl="0">
      <w:numFmt w:val="bullet"/>
      <w:lvlText w:val=""/>
      <w:lvlJc w:val="left"/>
      <w:pPr>
        <w:ind w:left="643"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65693C71"/>
    <w:multiLevelType w:val="multilevel"/>
    <w:tmpl w:val="03B6DCA0"/>
    <w:styleLink w:val="WWNum32"/>
    <w:lvl w:ilvl="0">
      <w:start w:val="1"/>
      <w:numFmt w:val="decimal"/>
      <w:lvlText w:val="%1"/>
      <w:lvlJc w:val="left"/>
      <w:pPr>
        <w:ind w:left="284" w:hanging="284"/>
      </w:pPr>
      <w:rPr>
        <w:b w:val="0"/>
        <w:i w:val="0"/>
        <w:color w:val="auto"/>
        <w:sz w:val="20"/>
      </w:r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none"/>
      <w:lvlText w:val="%4"/>
      <w:lvlJc w:val="left"/>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6917626C"/>
    <w:multiLevelType w:val="multilevel"/>
    <w:tmpl w:val="29841C68"/>
    <w:styleLink w:val="WWNum33"/>
    <w:lvl w:ilvl="0">
      <w:start w:val="1"/>
      <w:numFmt w:val="decimal"/>
      <w:lvlText w:val="%1"/>
      <w:lvlJc w:val="left"/>
      <w:pPr>
        <w:ind w:left="284" w:hanging="284"/>
      </w:pPr>
      <w:rPr>
        <w:b w:val="0"/>
        <w:i w:val="0"/>
        <w:color w:val="auto"/>
        <w:sz w:val="20"/>
      </w:r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none"/>
      <w:lvlText w:val="%4"/>
      <w:lvlJc w:val="left"/>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1" w15:restartNumberingAfterBreak="0">
    <w:nsid w:val="69663E3D"/>
    <w:multiLevelType w:val="multilevel"/>
    <w:tmpl w:val="BEB6CAF6"/>
    <w:styleLink w:val="WWNum19"/>
    <w:lvl w:ilvl="0">
      <w:start w:val="1"/>
      <w:numFmt w:val="decimal"/>
      <w:suff w:val="space"/>
      <w:lvlText w:val="%1"/>
      <w:lvlJc w:val="left"/>
      <w:rPr>
        <w:rFonts w:ascii="Arial" w:hAnsi="Arial"/>
        <w:b/>
        <w:i w:val="0"/>
        <w:color w:val="1E64C8"/>
        <w:sz w:val="32"/>
      </w:rPr>
    </w:lvl>
    <w:lvl w:ilvl="1">
      <w:start w:val="1"/>
      <w:numFmt w:val="decimal"/>
      <w:suff w:val="space"/>
      <w:lvlText w:val="%1.%2"/>
      <w:lvlJc w:val="left"/>
      <w:rPr>
        <w:rFonts w:ascii="Arial" w:hAnsi="Arial"/>
        <w:b/>
        <w:i w:val="0"/>
        <w:color w:val="auto"/>
        <w:sz w:val="28"/>
      </w:rPr>
    </w:lvl>
    <w:lvl w:ilvl="2">
      <w:start w:val="1"/>
      <w:numFmt w:val="decimal"/>
      <w:suff w:val="space"/>
      <w:lvlText w:val="%1.%2.%3"/>
      <w:lvlJc w:val="left"/>
      <w:rPr>
        <w:rFonts w:ascii="Arial" w:hAnsi="Arial"/>
        <w:b/>
        <w:i w:val="0"/>
        <w:color w:val="auto"/>
        <w:sz w:val="24"/>
      </w:rPr>
    </w:lvl>
    <w:lvl w:ilvl="3">
      <w:start w:val="1"/>
      <w:numFmt w:val="decimal"/>
      <w:suff w:val="space"/>
      <w:lvlText w:val="%1.%2.%3.%4"/>
      <w:lvlJc w:val="left"/>
      <w:rPr>
        <w:rFonts w:ascii="Times New Roman" w:hAnsi="Times New Roman" w:cs="Times New Roman"/>
        <w:b w:val="0"/>
        <w:bCs w:val="0"/>
        <w:i w:val="0"/>
        <w:iCs w:val="0"/>
        <w:caps w:val="0"/>
        <w:smallCaps w:val="0"/>
        <w:strike w:val="0"/>
        <w:dstrike w:val="0"/>
        <w:outline w:val="0"/>
        <w:emboss w:val="0"/>
        <w:imprint w:val="0"/>
        <w:vanish w:val="0"/>
        <w:color w:val="000000"/>
        <w:spacing w:val="0"/>
        <w:w w:val="100"/>
        <w:kern w:val="0"/>
        <w:position w:val="0"/>
        <w:sz w:val="2"/>
        <w:szCs w:val="2"/>
        <w:u w:val="none"/>
        <w:shd w:val="clear" w:color="auto" w:fill="000000"/>
        <w:vertAlign w:val="baseline"/>
        <w:em w:val="none"/>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42" w15:restartNumberingAfterBreak="0">
    <w:nsid w:val="69E556F7"/>
    <w:multiLevelType w:val="multilevel"/>
    <w:tmpl w:val="200E0D40"/>
    <w:styleLink w:val="WWNum7"/>
    <w:lvl w:ilvl="0">
      <w:numFmt w:val="bullet"/>
      <w:pStyle w:val="Dashes"/>
      <w:lvlText w:val=""/>
      <w:lvlJc w:val="left"/>
      <w:pPr>
        <w:ind w:left="36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6AC556C1"/>
    <w:multiLevelType w:val="multilevel"/>
    <w:tmpl w:val="C316B734"/>
    <w:styleLink w:val="WWNum28"/>
    <w:lvl w:ilvl="0">
      <w:numFmt w:val="bullet"/>
      <w:pStyle w:val="Dashesdoubleindented"/>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6DF5166E"/>
    <w:multiLevelType w:val="multilevel"/>
    <w:tmpl w:val="554802DC"/>
    <w:styleLink w:val="WWNum13"/>
    <w:lvl w:ilvl="0">
      <w:numFmt w:val="bullet"/>
      <w:lvlText w:val=""/>
      <w:lvlJc w:val="left"/>
      <w:pPr>
        <w:ind w:left="1492"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70BF2680"/>
    <w:multiLevelType w:val="multilevel"/>
    <w:tmpl w:val="922AFCF0"/>
    <w:styleLink w:val="WWNum30"/>
    <w:lvl w:ilvl="0">
      <w:start w:val="1"/>
      <w:numFmt w:val="decimal"/>
      <w:lvlText w:val="%1"/>
      <w:lvlJc w:val="left"/>
      <w:pPr>
        <w:ind w:left="284" w:hanging="284"/>
      </w:pPr>
      <w:rPr>
        <w:b w:val="0"/>
        <w:i w:val="0"/>
        <w:color w:val="auto"/>
        <w:sz w:val="20"/>
      </w:r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none"/>
      <w:lvlText w:val="%4"/>
      <w:lvlJc w:val="left"/>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73165EBE"/>
    <w:multiLevelType w:val="multilevel"/>
    <w:tmpl w:val="E9EEDA58"/>
    <w:styleLink w:val="WWNum27"/>
    <w:lvl w:ilvl="0">
      <w:numFmt w:val="bullet"/>
      <w:pStyle w:val="Dashesindented"/>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79324B63"/>
    <w:multiLevelType w:val="multilevel"/>
    <w:tmpl w:val="9FA050E8"/>
    <w:styleLink w:val="WWNum29"/>
    <w:lvl w:ilvl="0">
      <w:start w:val="1"/>
      <w:numFmt w:val="decimal"/>
      <w:lvlText w:val="%1"/>
      <w:lvlJc w:val="left"/>
      <w:pPr>
        <w:ind w:left="284" w:hanging="284"/>
      </w:pPr>
      <w:rPr>
        <w:b w:val="0"/>
        <w:i w:val="0"/>
        <w:color w:val="auto"/>
        <w:sz w:val="20"/>
      </w:r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none"/>
      <w:lvlText w:val="%4"/>
      <w:lvlJc w:val="left"/>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8" w15:restartNumberingAfterBreak="0">
    <w:nsid w:val="7C546861"/>
    <w:multiLevelType w:val="hybridMultilevel"/>
    <w:tmpl w:val="56B6E98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7CEA7424"/>
    <w:multiLevelType w:val="multilevel"/>
    <w:tmpl w:val="A6D4C218"/>
    <w:styleLink w:val="WWNum16"/>
    <w:lvl w:ilvl="0">
      <w:start w:val="1"/>
      <w:numFmt w:val="decimal"/>
      <w:lvlText w:val="%1"/>
      <w:lvlJc w:val="left"/>
      <w:pPr>
        <w:ind w:left="92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7D865463"/>
    <w:multiLevelType w:val="multilevel"/>
    <w:tmpl w:val="20F0FB86"/>
    <w:styleLink w:val="WWNum8"/>
    <w:lvl w:ilvl="0">
      <w:start w:val="1"/>
      <w:numFmt w:val="decimal"/>
      <w:lvlText w:val="%1"/>
      <w:lvlJc w:val="left"/>
      <w:pPr>
        <w:ind w:left="284" w:hanging="284"/>
      </w:pPr>
      <w:rPr>
        <w:b w:val="0"/>
        <w:i w:val="0"/>
        <w:color w:val="auto"/>
        <w:sz w:val="20"/>
      </w:r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none"/>
      <w:lvlText w:val="%4"/>
      <w:lvlJc w:val="left"/>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1" w15:restartNumberingAfterBreak="0">
    <w:nsid w:val="7D9D48A6"/>
    <w:multiLevelType w:val="multilevel"/>
    <w:tmpl w:val="B2FE5926"/>
    <w:styleLink w:val="WWNum11"/>
    <w:lvl w:ilvl="0">
      <w:numFmt w:val="bullet"/>
      <w:lvlText w:val=""/>
      <w:lvlJc w:val="left"/>
      <w:pPr>
        <w:ind w:left="926"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7FBF1D3E"/>
    <w:multiLevelType w:val="multilevel"/>
    <w:tmpl w:val="2A52E5EA"/>
    <w:styleLink w:val="WWNum36"/>
    <w:lvl w:ilvl="0">
      <w:start w:val="1"/>
      <w:numFmt w:val="decimal"/>
      <w:lvlText w:val="%1"/>
      <w:lvlJc w:val="left"/>
      <w:pPr>
        <w:ind w:left="284" w:hanging="284"/>
      </w:pPr>
      <w:rPr>
        <w:b w:val="0"/>
        <w:i w:val="0"/>
        <w:color w:val="auto"/>
        <w:sz w:val="20"/>
      </w:r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none"/>
      <w:lvlText w:val="%4"/>
      <w:lvlJc w:val="left"/>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564874119">
    <w:abstractNumId w:val="3"/>
    <w:lvlOverride w:ilvl="0">
      <w:lvl w:ilvl="0">
        <w:start w:val="1"/>
        <w:numFmt w:val="decimal"/>
        <w:pStyle w:val="Heading1"/>
        <w:lvlText w:val="%1."/>
        <w:lvlJc w:val="left"/>
        <w:pPr>
          <w:ind w:left="360" w:hanging="360"/>
        </w:pPr>
      </w:lvl>
    </w:lvlOverride>
    <w:lvlOverride w:ilvl="1">
      <w:lvl w:ilvl="1">
        <w:start w:val="1"/>
        <w:numFmt w:val="decimal"/>
        <w:pStyle w:val="Heading2"/>
        <w:lvlText w:val="%1.%2."/>
        <w:lvlJc w:val="left"/>
        <w:pPr>
          <w:ind w:left="792" w:hanging="432"/>
        </w:pPr>
        <w:rPr>
          <w:sz w:val="28"/>
          <w:szCs w:val="28"/>
        </w:rPr>
      </w:lvl>
    </w:lvlOverride>
    <w:lvlOverride w:ilvl="2">
      <w:lvl w:ilvl="2">
        <w:start w:val="1"/>
        <w:numFmt w:val="decimal"/>
        <w:pStyle w:val="Heading3"/>
        <w:lvlText w:val="%1.%2.%3."/>
        <w:lvlJc w:val="left"/>
        <w:pPr>
          <w:ind w:left="1224" w:hanging="504"/>
        </w:pPr>
      </w:lvl>
    </w:lvlOverride>
    <w:lvlOverride w:ilvl="3">
      <w:lvl w:ilvl="3">
        <w:start w:val="1"/>
        <w:numFmt w:val="decimal"/>
        <w:pStyle w:val="Heading4"/>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 w16cid:durableId="1919053234">
    <w:abstractNumId w:val="15"/>
  </w:num>
  <w:num w:numId="3" w16cid:durableId="1072311675">
    <w:abstractNumId w:val="11"/>
  </w:num>
  <w:num w:numId="4" w16cid:durableId="1607691793">
    <w:abstractNumId w:val="9"/>
  </w:num>
  <w:num w:numId="5" w16cid:durableId="237981775">
    <w:abstractNumId w:val="27"/>
  </w:num>
  <w:num w:numId="6" w16cid:durableId="1427920419">
    <w:abstractNumId w:val="20"/>
  </w:num>
  <w:num w:numId="7" w16cid:durableId="491526784">
    <w:abstractNumId w:val="24"/>
  </w:num>
  <w:num w:numId="8" w16cid:durableId="2137328148">
    <w:abstractNumId w:val="28"/>
  </w:num>
  <w:num w:numId="9" w16cid:durableId="1491293465">
    <w:abstractNumId w:val="32"/>
  </w:num>
  <w:num w:numId="10" w16cid:durableId="1193956587">
    <w:abstractNumId w:val="42"/>
  </w:num>
  <w:num w:numId="11" w16cid:durableId="18087969">
    <w:abstractNumId w:val="50"/>
  </w:num>
  <w:num w:numId="12" w16cid:durableId="1557933521">
    <w:abstractNumId w:val="16"/>
  </w:num>
  <w:num w:numId="13" w16cid:durableId="702749600">
    <w:abstractNumId w:val="38"/>
  </w:num>
  <w:num w:numId="14" w16cid:durableId="1129206422">
    <w:abstractNumId w:val="51"/>
  </w:num>
  <w:num w:numId="15" w16cid:durableId="1502819827">
    <w:abstractNumId w:val="6"/>
  </w:num>
  <w:num w:numId="16" w16cid:durableId="294986238">
    <w:abstractNumId w:val="44"/>
  </w:num>
  <w:num w:numId="17" w16cid:durableId="1402292572">
    <w:abstractNumId w:val="34"/>
  </w:num>
  <w:num w:numId="18" w16cid:durableId="1859152345">
    <w:abstractNumId w:val="10"/>
  </w:num>
  <w:num w:numId="19" w16cid:durableId="1394892703">
    <w:abstractNumId w:val="49"/>
  </w:num>
  <w:num w:numId="20" w16cid:durableId="1232157034">
    <w:abstractNumId w:val="21"/>
  </w:num>
  <w:num w:numId="21" w16cid:durableId="873688193">
    <w:abstractNumId w:val="37"/>
  </w:num>
  <w:num w:numId="22" w16cid:durableId="1638414746">
    <w:abstractNumId w:val="41"/>
  </w:num>
  <w:num w:numId="23" w16cid:durableId="1790933975">
    <w:abstractNumId w:val="14"/>
  </w:num>
  <w:num w:numId="24" w16cid:durableId="1020663337">
    <w:abstractNumId w:val="26"/>
  </w:num>
  <w:num w:numId="25" w16cid:durableId="158808254">
    <w:abstractNumId w:val="33"/>
  </w:num>
  <w:num w:numId="26" w16cid:durableId="370424318">
    <w:abstractNumId w:val="4"/>
  </w:num>
  <w:num w:numId="27" w16cid:durableId="1511872375">
    <w:abstractNumId w:val="8"/>
  </w:num>
  <w:num w:numId="28" w16cid:durableId="1858228039">
    <w:abstractNumId w:val="31"/>
  </w:num>
  <w:num w:numId="29" w16cid:durableId="1799563832">
    <w:abstractNumId w:val="7"/>
  </w:num>
  <w:num w:numId="30" w16cid:durableId="157968380">
    <w:abstractNumId w:val="46"/>
  </w:num>
  <w:num w:numId="31" w16cid:durableId="1934438182">
    <w:abstractNumId w:val="43"/>
  </w:num>
  <w:num w:numId="32" w16cid:durableId="668564364">
    <w:abstractNumId w:val="47"/>
  </w:num>
  <w:num w:numId="33" w16cid:durableId="653489378">
    <w:abstractNumId w:val="45"/>
  </w:num>
  <w:num w:numId="34" w16cid:durableId="121655877">
    <w:abstractNumId w:val="35"/>
  </w:num>
  <w:num w:numId="35" w16cid:durableId="1017317071">
    <w:abstractNumId w:val="39"/>
  </w:num>
  <w:num w:numId="36" w16cid:durableId="139003838">
    <w:abstractNumId w:val="40"/>
  </w:num>
  <w:num w:numId="37" w16cid:durableId="1423457541">
    <w:abstractNumId w:val="18"/>
  </w:num>
  <w:num w:numId="38" w16cid:durableId="1602177782">
    <w:abstractNumId w:val="23"/>
  </w:num>
  <w:num w:numId="39" w16cid:durableId="1600024827">
    <w:abstractNumId w:val="52"/>
  </w:num>
  <w:num w:numId="40" w16cid:durableId="850074095">
    <w:abstractNumId w:val="12"/>
  </w:num>
  <w:num w:numId="41" w16cid:durableId="2140950745">
    <w:abstractNumId w:val="13"/>
  </w:num>
  <w:num w:numId="42" w16cid:durableId="55665907">
    <w:abstractNumId w:val="30"/>
  </w:num>
  <w:num w:numId="43" w16cid:durableId="509297483">
    <w:abstractNumId w:val="5"/>
  </w:num>
  <w:num w:numId="44" w16cid:durableId="1841576404">
    <w:abstractNumId w:val="36"/>
  </w:num>
  <w:num w:numId="45" w16cid:durableId="20251965">
    <w:abstractNumId w:val="29"/>
  </w:num>
  <w:num w:numId="46" w16cid:durableId="1305424884">
    <w:abstractNumId w:val="3"/>
  </w:num>
  <w:num w:numId="47" w16cid:durableId="872570159">
    <w:abstractNumId w:val="19"/>
  </w:num>
  <w:num w:numId="48" w16cid:durableId="528228789">
    <w:abstractNumId w:val="0"/>
  </w:num>
  <w:num w:numId="49" w16cid:durableId="967320154">
    <w:abstractNumId w:val="1"/>
  </w:num>
  <w:num w:numId="50" w16cid:durableId="2029137100">
    <w:abstractNumId w:val="25"/>
  </w:num>
  <w:num w:numId="51" w16cid:durableId="1477648018">
    <w:abstractNumId w:val="2"/>
  </w:num>
  <w:num w:numId="52" w16cid:durableId="1471362664">
    <w:abstractNumId w:val="48"/>
  </w:num>
  <w:num w:numId="53" w16cid:durableId="1180923355">
    <w:abstractNumId w:val="17"/>
  </w:num>
  <w:num w:numId="54" w16cid:durableId="1458332966">
    <w:abstractNumId w:val="2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hdrShapeDefaults>
    <o:shapedefaults v:ext="edit" spidmax="2050"/>
  </w:hdrShapeDefaults>
  <w:footnotePr>
    <w:numRestart w:val="eachPage"/>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919"/>
    <w:rsid w:val="00010E2C"/>
    <w:rsid w:val="00040196"/>
    <w:rsid w:val="0005113F"/>
    <w:rsid w:val="00061D90"/>
    <w:rsid w:val="0007474E"/>
    <w:rsid w:val="00077E81"/>
    <w:rsid w:val="00081B1F"/>
    <w:rsid w:val="000827A9"/>
    <w:rsid w:val="000A0FE2"/>
    <w:rsid w:val="000B3C15"/>
    <w:rsid w:val="00143E84"/>
    <w:rsid w:val="00145F37"/>
    <w:rsid w:val="001568E4"/>
    <w:rsid w:val="00165960"/>
    <w:rsid w:val="00177B84"/>
    <w:rsid w:val="0018231C"/>
    <w:rsid w:val="001B510F"/>
    <w:rsid w:val="001D2707"/>
    <w:rsid w:val="00201B50"/>
    <w:rsid w:val="0026422C"/>
    <w:rsid w:val="00273A58"/>
    <w:rsid w:val="00281857"/>
    <w:rsid w:val="002840FF"/>
    <w:rsid w:val="002B6691"/>
    <w:rsid w:val="002D615D"/>
    <w:rsid w:val="002D6F01"/>
    <w:rsid w:val="003324CA"/>
    <w:rsid w:val="00343DFC"/>
    <w:rsid w:val="00362EC0"/>
    <w:rsid w:val="003B0455"/>
    <w:rsid w:val="003C5C75"/>
    <w:rsid w:val="004039AB"/>
    <w:rsid w:val="0040504A"/>
    <w:rsid w:val="00411CF1"/>
    <w:rsid w:val="004134FE"/>
    <w:rsid w:val="00434A81"/>
    <w:rsid w:val="00445673"/>
    <w:rsid w:val="004742EB"/>
    <w:rsid w:val="00481669"/>
    <w:rsid w:val="00481FA0"/>
    <w:rsid w:val="00492640"/>
    <w:rsid w:val="00494E5C"/>
    <w:rsid w:val="004C4C87"/>
    <w:rsid w:val="004D7B6B"/>
    <w:rsid w:val="00545B96"/>
    <w:rsid w:val="00581FD3"/>
    <w:rsid w:val="005C5FBC"/>
    <w:rsid w:val="00602AC0"/>
    <w:rsid w:val="00682851"/>
    <w:rsid w:val="006A35C7"/>
    <w:rsid w:val="006B5C84"/>
    <w:rsid w:val="006C4697"/>
    <w:rsid w:val="006C7A58"/>
    <w:rsid w:val="006D48D7"/>
    <w:rsid w:val="006E4B66"/>
    <w:rsid w:val="006F767D"/>
    <w:rsid w:val="007300F6"/>
    <w:rsid w:val="0075176A"/>
    <w:rsid w:val="00755AAD"/>
    <w:rsid w:val="007837A5"/>
    <w:rsid w:val="007B0DF9"/>
    <w:rsid w:val="007D61D5"/>
    <w:rsid w:val="007E2B77"/>
    <w:rsid w:val="007F2BAD"/>
    <w:rsid w:val="008026D8"/>
    <w:rsid w:val="00857562"/>
    <w:rsid w:val="00871D04"/>
    <w:rsid w:val="0089446A"/>
    <w:rsid w:val="0089726D"/>
    <w:rsid w:val="008B1919"/>
    <w:rsid w:val="008E0B39"/>
    <w:rsid w:val="008E0D6B"/>
    <w:rsid w:val="0094668C"/>
    <w:rsid w:val="0096250F"/>
    <w:rsid w:val="0097470F"/>
    <w:rsid w:val="00994335"/>
    <w:rsid w:val="009D5294"/>
    <w:rsid w:val="009E18EA"/>
    <w:rsid w:val="009E6B16"/>
    <w:rsid w:val="009F22F4"/>
    <w:rsid w:val="00A01144"/>
    <w:rsid w:val="00A06164"/>
    <w:rsid w:val="00A5014F"/>
    <w:rsid w:val="00A55E1A"/>
    <w:rsid w:val="00A94834"/>
    <w:rsid w:val="00A962F0"/>
    <w:rsid w:val="00AA1005"/>
    <w:rsid w:val="00AA24ED"/>
    <w:rsid w:val="00B33F4B"/>
    <w:rsid w:val="00B41AD2"/>
    <w:rsid w:val="00B618F8"/>
    <w:rsid w:val="00B61F0C"/>
    <w:rsid w:val="00B870C9"/>
    <w:rsid w:val="00C60FF0"/>
    <w:rsid w:val="00C806FE"/>
    <w:rsid w:val="00C824AE"/>
    <w:rsid w:val="00CE7018"/>
    <w:rsid w:val="00CF6B46"/>
    <w:rsid w:val="00D000A1"/>
    <w:rsid w:val="00D23157"/>
    <w:rsid w:val="00D4302A"/>
    <w:rsid w:val="00D55339"/>
    <w:rsid w:val="00D60CDF"/>
    <w:rsid w:val="00D72C9B"/>
    <w:rsid w:val="00D731B1"/>
    <w:rsid w:val="00D82C3C"/>
    <w:rsid w:val="00D84CC2"/>
    <w:rsid w:val="00DA0999"/>
    <w:rsid w:val="00E71053"/>
    <w:rsid w:val="00EA43A9"/>
    <w:rsid w:val="00ED2F5A"/>
    <w:rsid w:val="00EE3213"/>
    <w:rsid w:val="00F45AEA"/>
    <w:rsid w:val="00F73983"/>
    <w:rsid w:val="00F949A9"/>
    <w:rsid w:val="00F96AB3"/>
    <w:rsid w:val="00FD3032"/>
    <w:rsid w:val="279D7A64"/>
    <w:rsid w:val="5A11F81C"/>
    <w:rsid w:val="60D5745E"/>
    <w:rsid w:val="704F4BBA"/>
    <w:rsid w:val="79D95967"/>
    <w:rsid w:val="7D1CB0E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09070"/>
  <w15:docId w15:val="{846B3280-ED7F-C64D-B917-DBBE019DE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F"/>
        <w:sz w:val="22"/>
        <w:szCs w:val="22"/>
        <w:lang w:val="nl-NL"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C84"/>
    <w:pPr>
      <w:suppressAutoHyphens/>
    </w:pPr>
    <w:rPr>
      <w:rFonts w:ascii="UGent Panno Text" w:hAnsi="UGent Panno Text"/>
    </w:rPr>
  </w:style>
  <w:style w:type="paragraph" w:styleId="Heading1">
    <w:name w:val="heading 1"/>
    <w:basedOn w:val="Standard"/>
    <w:next w:val="Standard"/>
    <w:uiPriority w:val="9"/>
    <w:qFormat/>
    <w:rsid w:val="006B5C84"/>
    <w:pPr>
      <w:keepNext/>
      <w:keepLines/>
      <w:numPr>
        <w:numId w:val="1"/>
      </w:numPr>
      <w:spacing w:before="280" w:after="440" w:line="400" w:lineRule="atLeast"/>
      <w:ind w:left="0" w:firstLine="0"/>
      <w:outlineLvl w:val="0"/>
    </w:pPr>
    <w:rPr>
      <w:rFonts w:ascii="UGent Panno Text" w:eastAsia="F" w:hAnsi="UGent Panno Text" w:cs="F"/>
      <w:b/>
      <w:caps/>
      <w:color w:val="1E64C8"/>
      <w:sz w:val="32"/>
      <w:szCs w:val="32"/>
      <w:u w:val="single"/>
    </w:rPr>
  </w:style>
  <w:style w:type="paragraph" w:styleId="Heading2">
    <w:name w:val="heading 2"/>
    <w:basedOn w:val="Standard"/>
    <w:next w:val="Standard"/>
    <w:uiPriority w:val="9"/>
    <w:unhideWhenUsed/>
    <w:qFormat/>
    <w:rsid w:val="006B5C84"/>
    <w:pPr>
      <w:keepNext/>
      <w:keepLines/>
      <w:numPr>
        <w:ilvl w:val="1"/>
        <w:numId w:val="1"/>
      </w:numPr>
      <w:spacing w:after="200" w:line="360" w:lineRule="atLeast"/>
      <w:ind w:left="0" w:firstLine="0"/>
      <w:outlineLvl w:val="1"/>
    </w:pPr>
    <w:rPr>
      <w:rFonts w:ascii="UGent Panno Text" w:eastAsia="F" w:hAnsi="UGent Panno Text" w:cs="F"/>
      <w:b/>
      <w:sz w:val="28"/>
      <w:szCs w:val="26"/>
    </w:rPr>
  </w:style>
  <w:style w:type="paragraph" w:styleId="Heading3">
    <w:name w:val="heading 3"/>
    <w:basedOn w:val="Standard"/>
    <w:next w:val="Standard"/>
    <w:uiPriority w:val="9"/>
    <w:unhideWhenUsed/>
    <w:qFormat/>
    <w:rsid w:val="006B5C84"/>
    <w:pPr>
      <w:keepNext/>
      <w:keepLines/>
      <w:numPr>
        <w:ilvl w:val="2"/>
        <w:numId w:val="1"/>
      </w:numPr>
      <w:spacing w:after="240" w:line="320" w:lineRule="atLeast"/>
      <w:ind w:left="0" w:firstLine="0"/>
      <w:outlineLvl w:val="2"/>
    </w:pPr>
    <w:rPr>
      <w:rFonts w:ascii="UGent Panno Text" w:eastAsia="F" w:hAnsi="UGent Panno Text" w:cs="F"/>
      <w:b/>
      <w:sz w:val="24"/>
      <w:szCs w:val="24"/>
    </w:rPr>
  </w:style>
  <w:style w:type="paragraph" w:styleId="Heading4">
    <w:name w:val="heading 4"/>
    <w:basedOn w:val="Standard"/>
    <w:next w:val="Standard"/>
    <w:uiPriority w:val="9"/>
    <w:unhideWhenUsed/>
    <w:qFormat/>
    <w:rsid w:val="006B5C84"/>
    <w:pPr>
      <w:keepNext/>
      <w:keepLines/>
      <w:numPr>
        <w:ilvl w:val="3"/>
        <w:numId w:val="1"/>
      </w:numPr>
      <w:spacing w:after="120"/>
      <w:ind w:left="0" w:firstLine="0"/>
      <w:outlineLvl w:val="3"/>
    </w:pPr>
    <w:rPr>
      <w:rFonts w:ascii="UGent Panno Text" w:eastAsia="F" w:hAnsi="UGent Panno Text" w:cs="F"/>
      <w:b/>
      <w:iCs/>
    </w:rPr>
  </w:style>
  <w:style w:type="paragraph" w:styleId="Heading5">
    <w:name w:val="heading 5"/>
    <w:basedOn w:val="Normal"/>
    <w:next w:val="Normal"/>
    <w:link w:val="Heading5Char"/>
    <w:uiPriority w:val="9"/>
    <w:unhideWhenUsed/>
    <w:qFormat/>
    <w:rsid w:val="003324CA"/>
    <w:pPr>
      <w:keepNext/>
      <w:keepLines/>
      <w:spacing w:before="40"/>
      <w:outlineLvl w:val="4"/>
    </w:pPr>
    <w:rPr>
      <w:rFonts w:asciiTheme="majorHAnsi" w:eastAsiaTheme="majorEastAsia" w:hAnsiTheme="majorHAnsi" w:cstheme="majorBidi"/>
      <w:color w:val="164A9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46"/>
      </w:numPr>
    </w:pPr>
  </w:style>
  <w:style w:type="paragraph" w:customStyle="1" w:styleId="Standard">
    <w:name w:val="Standard"/>
    <w:pPr>
      <w:widowControl/>
      <w:suppressAutoHyphens/>
      <w:spacing w:line="280" w:lineRule="atLeast"/>
    </w:pPr>
    <w:rPr>
      <w:rFonts w:ascii="Arial" w:eastAsia="Arial" w:hAnsi="Arial" w:cs="Arial"/>
      <w:sz w:val="20"/>
      <w:lang w:val="nl-BE"/>
    </w:rPr>
  </w:style>
  <w:style w:type="paragraph" w:customStyle="1" w:styleId="Heading">
    <w:name w:val="Heading"/>
    <w:basedOn w:val="Standard"/>
    <w:next w:val="Textbody"/>
    <w:pPr>
      <w:keepNext/>
      <w:spacing w:before="240" w:after="120"/>
    </w:pPr>
    <w:rPr>
      <w:rFonts w:ascii="Nimbus Sans" w:eastAsia="Nimbus Sans" w:hAnsi="Nimbus Sans" w:cs="FreeSans"/>
      <w:sz w:val="28"/>
      <w:szCs w:val="28"/>
    </w:rPr>
  </w:style>
  <w:style w:type="paragraph" w:customStyle="1" w:styleId="Textbody">
    <w:name w:val="Text body"/>
    <w:basedOn w:val="Standard"/>
    <w:pPr>
      <w:spacing w:after="140" w:line="276" w:lineRule="auto"/>
    </w:pPr>
  </w:style>
  <w:style w:type="paragraph" w:styleId="List">
    <w:name w:val="List"/>
    <w:basedOn w:val="Textbody"/>
    <w:rPr>
      <w:rFonts w:cs="FreeSans"/>
      <w:sz w:val="24"/>
    </w:rPr>
  </w:style>
  <w:style w:type="paragraph" w:styleId="Caption">
    <w:name w:val="caption"/>
    <w:basedOn w:val="Standard"/>
    <w:pPr>
      <w:suppressLineNumbers/>
      <w:spacing w:before="120" w:after="120"/>
    </w:pPr>
    <w:rPr>
      <w:rFonts w:cs="FreeSans"/>
      <w:i/>
      <w:iCs/>
      <w:sz w:val="24"/>
      <w:szCs w:val="24"/>
    </w:rPr>
  </w:style>
  <w:style w:type="paragraph" w:customStyle="1" w:styleId="Index">
    <w:name w:val="Index"/>
    <w:basedOn w:val="Standard"/>
    <w:pPr>
      <w:suppressLineNumbers/>
    </w:pPr>
    <w:rPr>
      <w:rFonts w:cs="FreeSans"/>
      <w:sz w:val="24"/>
    </w:rPr>
  </w:style>
  <w:style w:type="paragraph" w:styleId="NormalWeb">
    <w:name w:val="Normal (Web)"/>
    <w:basedOn w:val="Standard"/>
    <w:pPr>
      <w:spacing w:before="280" w:after="280" w:line="240" w:lineRule="auto"/>
    </w:pPr>
    <w:rPr>
      <w:rFonts w:ascii="Times New Roman" w:eastAsia="Times New Roman" w:hAnsi="Times New Roman" w:cs="Times New Roman"/>
      <w:sz w:val="24"/>
      <w:szCs w:val="24"/>
      <w:lang w:val="nl-NL" w:eastAsia="nl-NL"/>
    </w:rPr>
  </w:style>
  <w:style w:type="paragraph" w:customStyle="1" w:styleId="Endnote">
    <w:name w:val="Endnote"/>
    <w:basedOn w:val="Standard"/>
    <w:pPr>
      <w:tabs>
        <w:tab w:val="left" w:pos="28"/>
      </w:tabs>
      <w:spacing w:after="120" w:line="240" w:lineRule="exact"/>
      <w:ind w:firstLine="28"/>
    </w:pPr>
    <w:rPr>
      <w:sz w:val="16"/>
      <w:szCs w:val="20"/>
    </w:rPr>
  </w:style>
  <w:style w:type="paragraph" w:customStyle="1" w:styleId="Hiddentext">
    <w:name w:val="_Hidden text"/>
    <w:basedOn w:val="Standard"/>
    <w:next w:val="Standard"/>
    <w:rPr>
      <w:color w:val="FFFFFF"/>
    </w:rPr>
  </w:style>
  <w:style w:type="paragraph" w:customStyle="1" w:styleId="Referenceheading">
    <w:name w:val="_Reference heading"/>
    <w:basedOn w:val="Standard"/>
    <w:next w:val="Reference"/>
    <w:pPr>
      <w:spacing w:line="280" w:lineRule="exact"/>
    </w:pPr>
    <w:rPr>
      <w:b/>
      <w:caps/>
      <w:color w:val="1E64C8"/>
      <w:sz w:val="16"/>
    </w:rPr>
  </w:style>
  <w:style w:type="paragraph" w:styleId="Title">
    <w:name w:val="Title"/>
    <w:basedOn w:val="Standard"/>
    <w:next w:val="Standard"/>
    <w:uiPriority w:val="10"/>
    <w:qFormat/>
    <w:rsid w:val="006B5C84"/>
    <w:pPr>
      <w:spacing w:line="800" w:lineRule="exact"/>
    </w:pPr>
    <w:rPr>
      <w:rFonts w:asciiTheme="majorHAnsi" w:eastAsia="F" w:hAnsiTheme="majorHAnsi" w:cs="F"/>
      <w:b/>
      <w:caps/>
      <w:color w:val="1E64C8"/>
      <w:spacing w:val="-10"/>
      <w:kern w:val="3"/>
      <w:sz w:val="60"/>
      <w:szCs w:val="56"/>
      <w:u w:val="single"/>
    </w:rPr>
  </w:style>
  <w:style w:type="paragraph" w:styleId="Subtitle">
    <w:name w:val="Subtitle"/>
    <w:basedOn w:val="Standard"/>
    <w:next w:val="Standard"/>
    <w:uiPriority w:val="11"/>
    <w:qFormat/>
    <w:rsid w:val="006B5C84"/>
    <w:pPr>
      <w:tabs>
        <w:tab w:val="left" w:pos="851"/>
      </w:tabs>
      <w:spacing w:line="600" w:lineRule="exact"/>
      <w:ind w:left="567" w:hanging="283"/>
    </w:pPr>
    <w:rPr>
      <w:rFonts w:asciiTheme="majorHAnsi" w:eastAsia="F" w:hAnsiTheme="majorHAnsi"/>
      <w:caps/>
      <w:color w:val="1E64C8"/>
      <w:sz w:val="40"/>
    </w:rPr>
  </w:style>
  <w:style w:type="paragraph" w:customStyle="1" w:styleId="Supplementarytext">
    <w:name w:val="_Supplementary text"/>
    <w:basedOn w:val="Standard"/>
    <w:next w:val="Standard"/>
    <w:pPr>
      <w:spacing w:line="320" w:lineRule="exact"/>
    </w:pPr>
    <w:rPr>
      <w:sz w:val="24"/>
      <w:lang w:val="nl-NL"/>
    </w:rPr>
  </w:style>
  <w:style w:type="paragraph" w:customStyle="1" w:styleId="NameL2">
    <w:name w:val="_Name L2"/>
    <w:basedOn w:val="Standard"/>
    <w:pPr>
      <w:spacing w:line="240" w:lineRule="exact"/>
    </w:pPr>
    <w:rPr>
      <w:b/>
      <w:szCs w:val="24"/>
      <w:lang w:val="nl-NL"/>
    </w:rPr>
  </w:style>
  <w:style w:type="paragraph" w:customStyle="1" w:styleId="NameL1">
    <w:name w:val="_Name L1"/>
    <w:basedOn w:val="Standard"/>
  </w:style>
  <w:style w:type="paragraph" w:customStyle="1" w:styleId="Addressing">
    <w:name w:val="_Addressing"/>
    <w:basedOn w:val="Standard"/>
    <w:pPr>
      <w:spacing w:line="260" w:lineRule="exact"/>
    </w:pPr>
    <w:rPr>
      <w:sz w:val="18"/>
    </w:rPr>
  </w:style>
  <w:style w:type="paragraph" w:customStyle="1" w:styleId="Chapterunnumbered">
    <w:name w:val="_Chapter unnumbered"/>
    <w:basedOn w:val="Heading1"/>
    <w:next w:val="Standard"/>
    <w:pPr>
      <w:numPr>
        <w:numId w:val="0"/>
      </w:numPr>
    </w:pPr>
  </w:style>
  <w:style w:type="paragraph" w:customStyle="1" w:styleId="HeaderandFooter">
    <w:name w:val="Header and Footer"/>
    <w:basedOn w:val="Standard"/>
  </w:style>
  <w:style w:type="paragraph" w:styleId="Header">
    <w:name w:val="header"/>
    <w:basedOn w:val="Standard"/>
    <w:pPr>
      <w:tabs>
        <w:tab w:val="center" w:pos="4536"/>
        <w:tab w:val="right" w:pos="9072"/>
      </w:tabs>
      <w:spacing w:line="240" w:lineRule="auto"/>
    </w:pPr>
  </w:style>
  <w:style w:type="paragraph" w:styleId="Footer">
    <w:name w:val="footer"/>
    <w:basedOn w:val="Standard"/>
    <w:pPr>
      <w:tabs>
        <w:tab w:val="center" w:pos="4536"/>
        <w:tab w:val="right" w:pos="9072"/>
      </w:tabs>
      <w:spacing w:line="240" w:lineRule="auto"/>
    </w:pPr>
  </w:style>
  <w:style w:type="paragraph" w:customStyle="1" w:styleId="AppendixTOCheading">
    <w:name w:val="_Appendix/TOC heading"/>
    <w:basedOn w:val="Chapterunnumbered"/>
    <w:next w:val="Standard"/>
    <w:pPr>
      <w:spacing w:line="400" w:lineRule="exact"/>
    </w:pPr>
  </w:style>
  <w:style w:type="paragraph" w:customStyle="1" w:styleId="Contents1">
    <w:name w:val="Contents 1"/>
    <w:basedOn w:val="Standard"/>
    <w:next w:val="Standard"/>
    <w:autoRedefine/>
    <w:pPr>
      <w:tabs>
        <w:tab w:val="right" w:pos="9021"/>
      </w:tabs>
      <w:spacing w:after="140" w:line="280" w:lineRule="exact"/>
    </w:pPr>
    <w:rPr>
      <w:b/>
    </w:rPr>
  </w:style>
  <w:style w:type="paragraph" w:customStyle="1" w:styleId="Contents2">
    <w:name w:val="Contents 2"/>
    <w:basedOn w:val="Standard"/>
    <w:next w:val="Standard"/>
    <w:autoRedefine/>
    <w:pPr>
      <w:tabs>
        <w:tab w:val="right" w:pos="9021"/>
      </w:tabs>
      <w:spacing w:after="140" w:line="280" w:lineRule="exact"/>
    </w:pPr>
  </w:style>
  <w:style w:type="paragraph" w:customStyle="1" w:styleId="Contents3">
    <w:name w:val="Contents 3"/>
    <w:basedOn w:val="Standard"/>
    <w:next w:val="Standard"/>
    <w:autoRedefine/>
    <w:pPr>
      <w:tabs>
        <w:tab w:val="right" w:pos="9021"/>
      </w:tabs>
    </w:pPr>
  </w:style>
  <w:style w:type="paragraph" w:customStyle="1" w:styleId="Contents4">
    <w:name w:val="Contents 4"/>
    <w:basedOn w:val="Standard"/>
    <w:next w:val="Standard"/>
    <w:autoRedefine/>
    <w:pPr>
      <w:tabs>
        <w:tab w:val="right" w:pos="9021"/>
      </w:tabs>
    </w:pPr>
  </w:style>
  <w:style w:type="paragraph" w:customStyle="1" w:styleId="Footerheading">
    <w:name w:val="_Footer heading"/>
    <w:basedOn w:val="Referenceheading"/>
    <w:next w:val="Standard"/>
    <w:pPr>
      <w:spacing w:line="240" w:lineRule="exact"/>
    </w:pPr>
    <w:rPr>
      <w:sz w:val="12"/>
    </w:rPr>
  </w:style>
  <w:style w:type="paragraph" w:customStyle="1" w:styleId="Footerdata">
    <w:name w:val="_Footer data"/>
    <w:basedOn w:val="Standard"/>
    <w:pPr>
      <w:spacing w:line="240" w:lineRule="exact"/>
    </w:pPr>
    <w:rPr>
      <w:sz w:val="16"/>
    </w:rPr>
  </w:style>
  <w:style w:type="paragraph" w:customStyle="1" w:styleId="Dashes">
    <w:name w:val="_Dashes"/>
    <w:basedOn w:val="Standard"/>
    <w:pPr>
      <w:numPr>
        <w:numId w:val="10"/>
      </w:numPr>
      <w:tabs>
        <w:tab w:val="left" w:pos="208"/>
      </w:tabs>
    </w:pPr>
  </w:style>
  <w:style w:type="paragraph" w:customStyle="1" w:styleId="Dashesindented">
    <w:name w:val="_Dashes indented"/>
    <w:basedOn w:val="Dashes"/>
    <w:pPr>
      <w:numPr>
        <w:numId w:val="30"/>
      </w:numPr>
    </w:pPr>
  </w:style>
  <w:style w:type="paragraph" w:customStyle="1" w:styleId="Numbers">
    <w:name w:val="_Numbers"/>
    <w:basedOn w:val="Standard"/>
    <w:pPr>
      <w:numPr>
        <w:numId w:val="42"/>
      </w:numPr>
    </w:pPr>
  </w:style>
  <w:style w:type="paragraph" w:customStyle="1" w:styleId="Footnote">
    <w:name w:val="Footnote"/>
    <w:basedOn w:val="Standard"/>
    <w:pPr>
      <w:tabs>
        <w:tab w:val="left" w:pos="156"/>
      </w:tabs>
      <w:spacing w:after="240" w:line="240" w:lineRule="exact"/>
      <w:ind w:left="142" w:hanging="142"/>
    </w:pPr>
    <w:rPr>
      <w:sz w:val="16"/>
      <w:szCs w:val="20"/>
    </w:rPr>
  </w:style>
  <w:style w:type="paragraph" w:customStyle="1" w:styleId="Linefullwidth">
    <w:name w:val="_Line full width"/>
    <w:basedOn w:val="Standard"/>
    <w:pPr>
      <w:pBdr>
        <w:bottom w:val="single" w:sz="2" w:space="1" w:color="000000"/>
      </w:pBdr>
      <w:spacing w:line="240" w:lineRule="auto"/>
    </w:pPr>
  </w:style>
  <w:style w:type="paragraph" w:styleId="BalloonText">
    <w:name w:val="Balloon Text"/>
    <w:basedOn w:val="Standard"/>
    <w:pPr>
      <w:spacing w:line="240" w:lineRule="auto"/>
    </w:pPr>
    <w:rPr>
      <w:rFonts w:ascii="Tahoma" w:eastAsia="Tahoma" w:hAnsi="Tahoma" w:cs="Tahoma"/>
      <w:sz w:val="16"/>
      <w:szCs w:val="16"/>
    </w:rPr>
  </w:style>
  <w:style w:type="paragraph" w:styleId="ListParagraph">
    <w:name w:val="List Paragraph"/>
    <w:basedOn w:val="Standard"/>
    <w:pPr>
      <w:ind w:left="720"/>
    </w:pPr>
  </w:style>
  <w:style w:type="paragraph" w:customStyle="1" w:styleId="Dashesdoubleindented">
    <w:name w:val="_Dashes double indented"/>
    <w:basedOn w:val="Standard"/>
    <w:pPr>
      <w:numPr>
        <w:numId w:val="31"/>
      </w:numPr>
      <w:tabs>
        <w:tab w:val="left" w:pos="982"/>
      </w:tabs>
    </w:pPr>
  </w:style>
  <w:style w:type="paragraph" w:customStyle="1" w:styleId="Reference">
    <w:name w:val="_Reference"/>
    <w:basedOn w:val="Standard"/>
    <w:next w:val="Referenceheading"/>
    <w:pPr>
      <w:spacing w:after="280"/>
    </w:pPr>
  </w:style>
  <w:style w:type="paragraph" w:customStyle="1" w:styleId="Numbersindented">
    <w:name w:val="_Numbers indented"/>
    <w:basedOn w:val="Numbers"/>
    <w:pPr>
      <w:numPr>
        <w:numId w:val="43"/>
      </w:numPr>
      <w:tabs>
        <w:tab w:val="left" w:pos="-665"/>
      </w:tabs>
    </w:pPr>
  </w:style>
  <w:style w:type="paragraph" w:customStyle="1" w:styleId="Numbersdoubleindented">
    <w:name w:val="_Numbers double indented"/>
    <w:basedOn w:val="Numbers"/>
    <w:pPr>
      <w:numPr>
        <w:numId w:val="44"/>
      </w:numPr>
    </w:pPr>
  </w:style>
  <w:style w:type="paragraph" w:customStyle="1" w:styleId="Appendixitem">
    <w:name w:val="_Appendix item"/>
    <w:basedOn w:val="Standard"/>
    <w:pPr>
      <w:numPr>
        <w:numId w:val="45"/>
      </w:numPr>
    </w:pPr>
  </w:style>
  <w:style w:type="paragraph" w:customStyle="1" w:styleId="Referencies">
    <w:name w:val="_Referencies"/>
    <w:basedOn w:val="Chapterunnumbered"/>
    <w:next w:val="Standard"/>
  </w:style>
  <w:style w:type="paragraph" w:customStyle="1" w:styleId="Framecontents">
    <w:name w:val="Frame contents"/>
    <w:basedOn w:val="Standard"/>
  </w:style>
  <w:style w:type="paragraph" w:customStyle="1" w:styleId="TableContents">
    <w:name w:val="Table Contents"/>
    <w:basedOn w:val="Standard"/>
    <w:pPr>
      <w:widowControl w:val="0"/>
      <w:suppressLineNumbers/>
    </w:pPr>
  </w:style>
  <w:style w:type="character" w:customStyle="1" w:styleId="TitelChar">
    <w:name w:val="Titel Char"/>
    <w:basedOn w:val="DefaultParagraphFont"/>
    <w:rPr>
      <w:rFonts w:ascii="Arial" w:eastAsia="F" w:hAnsi="Arial" w:cs="F"/>
      <w:b/>
      <w:caps/>
      <w:color w:val="1E64C8"/>
      <w:spacing w:val="-10"/>
      <w:kern w:val="3"/>
      <w:sz w:val="60"/>
      <w:szCs w:val="56"/>
      <w:u w:val="single"/>
      <w:lang w:val="nl-BE"/>
    </w:rPr>
  </w:style>
  <w:style w:type="character" w:customStyle="1" w:styleId="OndertitelChar">
    <w:name w:val="Ondertitel Char"/>
    <w:basedOn w:val="DefaultParagraphFont"/>
    <w:rPr>
      <w:rFonts w:ascii="Arial" w:eastAsia="F" w:hAnsi="Arial" w:cs="Arial"/>
      <w:caps/>
      <w:color w:val="1E64C8"/>
      <w:sz w:val="40"/>
      <w:lang w:val="nl-BE"/>
    </w:rPr>
  </w:style>
  <w:style w:type="character" w:styleId="PlaceholderText">
    <w:name w:val="Placeholder Text"/>
    <w:basedOn w:val="DefaultParagraphFont"/>
    <w:rPr>
      <w:color w:val="808080"/>
    </w:rPr>
  </w:style>
  <w:style w:type="character" w:customStyle="1" w:styleId="Kop1Char">
    <w:name w:val="Kop 1 Char"/>
    <w:basedOn w:val="DefaultParagraphFont"/>
    <w:rPr>
      <w:rFonts w:ascii="Arial" w:eastAsia="F" w:hAnsi="Arial" w:cs="F"/>
      <w:b/>
      <w:caps/>
      <w:color w:val="1E64C8"/>
      <w:sz w:val="32"/>
      <w:szCs w:val="32"/>
      <w:u w:val="single"/>
      <w:lang w:val="nl-BE"/>
    </w:rPr>
  </w:style>
  <w:style w:type="character" w:customStyle="1" w:styleId="KoptekstChar">
    <w:name w:val="Koptekst Char"/>
    <w:basedOn w:val="DefaultParagraphFont"/>
    <w:rPr>
      <w:rFonts w:ascii="Arial" w:eastAsia="Arial" w:hAnsi="Arial" w:cs="Arial"/>
      <w:sz w:val="20"/>
      <w:lang w:val="nl-BE"/>
    </w:rPr>
  </w:style>
  <w:style w:type="character" w:customStyle="1" w:styleId="VoettekstChar">
    <w:name w:val="Voettekst Char"/>
    <w:basedOn w:val="DefaultParagraphFont"/>
    <w:rPr>
      <w:rFonts w:ascii="Arial" w:eastAsia="Arial" w:hAnsi="Arial" w:cs="Arial"/>
      <w:sz w:val="20"/>
      <w:lang w:val="nl-BE"/>
    </w:rPr>
  </w:style>
  <w:style w:type="character" w:customStyle="1" w:styleId="Kop2Char">
    <w:name w:val="Kop 2 Char"/>
    <w:basedOn w:val="DefaultParagraphFont"/>
    <w:rPr>
      <w:rFonts w:ascii="Arial" w:eastAsia="F" w:hAnsi="Arial" w:cs="F"/>
      <w:b/>
      <w:sz w:val="28"/>
      <w:szCs w:val="26"/>
      <w:lang w:val="nl-BE"/>
    </w:rPr>
  </w:style>
  <w:style w:type="character" w:customStyle="1" w:styleId="Kop3Char">
    <w:name w:val="Kop 3 Char"/>
    <w:basedOn w:val="DefaultParagraphFont"/>
    <w:rPr>
      <w:rFonts w:ascii="Arial" w:eastAsia="F" w:hAnsi="Arial" w:cs="F"/>
      <w:b/>
      <w:sz w:val="24"/>
      <w:szCs w:val="24"/>
      <w:lang w:val="nl-BE"/>
    </w:rPr>
  </w:style>
  <w:style w:type="character" w:customStyle="1" w:styleId="Kop4Char">
    <w:name w:val="Kop 4 Char"/>
    <w:basedOn w:val="DefaultParagraphFont"/>
    <w:rPr>
      <w:rFonts w:ascii="Arial" w:eastAsia="F" w:hAnsi="Arial" w:cs="F"/>
      <w:b/>
      <w:iCs/>
      <w:sz w:val="20"/>
      <w:lang w:val="nl-BE"/>
    </w:rPr>
  </w:style>
  <w:style w:type="character" w:customStyle="1" w:styleId="Internetlink">
    <w:name w:val="Internet link"/>
    <w:basedOn w:val="DefaultParagraphFont"/>
    <w:rPr>
      <w:color w:val="1E64C8"/>
      <w:u w:val="single"/>
    </w:rPr>
  </w:style>
  <w:style w:type="character" w:customStyle="1" w:styleId="EindnoottekstChar">
    <w:name w:val="Eindnoottekst Char"/>
    <w:basedOn w:val="DefaultParagraphFont"/>
    <w:rPr>
      <w:rFonts w:ascii="Arial" w:eastAsia="Arial" w:hAnsi="Arial" w:cs="Arial"/>
      <w:sz w:val="16"/>
      <w:szCs w:val="20"/>
      <w:lang w:val="nl-BE"/>
    </w:rPr>
  </w:style>
  <w:style w:type="character" w:customStyle="1" w:styleId="VoetnoottekstChar">
    <w:name w:val="Voetnoottekst Char"/>
    <w:basedOn w:val="DefaultParagraphFont"/>
    <w:rPr>
      <w:rFonts w:ascii="Arial" w:eastAsia="Arial" w:hAnsi="Arial" w:cs="Arial"/>
      <w:sz w:val="16"/>
      <w:szCs w:val="20"/>
      <w:lang w:val="nl-BE"/>
    </w:rPr>
  </w:style>
  <w:style w:type="character" w:customStyle="1" w:styleId="FootnoteSymbol">
    <w:name w:val="Footnote Symbol"/>
    <w:basedOn w:val="DefaultParagraphFont"/>
    <w:rPr>
      <w:position w:val="0"/>
      <w:vertAlign w:val="superscript"/>
    </w:rPr>
  </w:style>
  <w:style w:type="character" w:customStyle="1" w:styleId="Footnoteanchor">
    <w:name w:val="Footnote anchor"/>
    <w:rPr>
      <w:position w:val="0"/>
      <w:vertAlign w:val="superscript"/>
    </w:rPr>
  </w:style>
  <w:style w:type="character" w:customStyle="1" w:styleId="EndnoteSymbol">
    <w:name w:val="Endnote Symbol"/>
    <w:basedOn w:val="DefaultParagraphFont"/>
    <w:rPr>
      <w:position w:val="0"/>
      <w:vertAlign w:val="superscript"/>
    </w:rPr>
  </w:style>
  <w:style w:type="character" w:customStyle="1" w:styleId="Endnoteanchor">
    <w:name w:val="Endnote anchor"/>
    <w:rPr>
      <w:position w:val="0"/>
      <w:vertAlign w:val="superscript"/>
    </w:rPr>
  </w:style>
  <w:style w:type="character" w:customStyle="1" w:styleId="BallontekstChar">
    <w:name w:val="Ballontekst Char"/>
    <w:basedOn w:val="DefaultParagraphFont"/>
    <w:rPr>
      <w:rFonts w:ascii="Tahoma" w:eastAsia="Tahoma" w:hAnsi="Tahoma" w:cs="Tahoma"/>
      <w:sz w:val="16"/>
      <w:szCs w:val="16"/>
      <w:lang w:val="nl-BE"/>
    </w:rPr>
  </w:style>
  <w:style w:type="character" w:customStyle="1" w:styleId="VisitedInternetLink">
    <w:name w:val="Visited Internet Link"/>
    <w:basedOn w:val="DefaultParagraphFont"/>
    <w:rPr>
      <w:color w:val="954F72"/>
      <w:u w:val="single"/>
    </w:rPr>
  </w:style>
  <w:style w:type="character" w:customStyle="1" w:styleId="ListLabel1">
    <w:name w:val="ListLabel 1"/>
    <w:rPr>
      <w:rFonts w:ascii="Arial" w:eastAsia="Arial" w:hAnsi="Arial" w:cs="Arial"/>
      <w:b/>
      <w:i w:val="0"/>
      <w:color w:val="1E64C8"/>
      <w:sz w:val="32"/>
    </w:rPr>
  </w:style>
  <w:style w:type="character" w:customStyle="1" w:styleId="ListLabel2">
    <w:name w:val="ListLabel 2"/>
    <w:rPr>
      <w:rFonts w:ascii="Arial" w:eastAsia="Arial" w:hAnsi="Arial" w:cs="Arial"/>
      <w:b/>
      <w:i w:val="0"/>
      <w:color w:val="1E64C8"/>
    </w:rPr>
  </w:style>
  <w:style w:type="character" w:customStyle="1" w:styleId="ListLabel3">
    <w:name w:val="ListLabel 3"/>
    <w:rPr>
      <w:rFonts w:ascii="Arial" w:eastAsia="Arial" w:hAnsi="Arial" w:cs="Arial"/>
      <w:b/>
      <w:i w:val="0"/>
      <w:color w:val="1E64C8"/>
    </w:rPr>
  </w:style>
  <w:style w:type="character" w:customStyle="1" w:styleId="ListLabel4">
    <w:name w:val="ListLabel 4"/>
    <w:rPr>
      <w:color w:val="auto"/>
    </w:rPr>
  </w:style>
  <w:style w:type="character" w:customStyle="1" w:styleId="ListLabel5">
    <w:name w:val="ListLabel 5"/>
    <w:rPr>
      <w:rFonts w:ascii="Arial" w:eastAsia="Arial" w:hAnsi="Arial" w:cs="Arial"/>
      <w:b/>
      <w:i w:val="0"/>
      <w:color w:val="1E64C8"/>
      <w:sz w:val="32"/>
    </w:rPr>
  </w:style>
  <w:style w:type="character" w:customStyle="1" w:styleId="ListLabel6">
    <w:name w:val="ListLabel 6"/>
    <w:rPr>
      <w:rFonts w:ascii="Arial" w:eastAsia="Arial" w:hAnsi="Arial" w:cs="Arial"/>
      <w:b/>
      <w:i w:val="0"/>
      <w:color w:val="1E64C8"/>
    </w:rPr>
  </w:style>
  <w:style w:type="character" w:customStyle="1" w:styleId="ListLabel7">
    <w:name w:val="ListLabel 7"/>
    <w:rPr>
      <w:rFonts w:ascii="Arial" w:eastAsia="Arial" w:hAnsi="Arial" w:cs="Arial"/>
      <w:b/>
      <w:i w:val="0"/>
      <w:color w:val="1E64C8"/>
    </w:rPr>
  </w:style>
  <w:style w:type="character" w:customStyle="1" w:styleId="ListLabel8">
    <w:name w:val="ListLabel 8"/>
    <w:rPr>
      <w:color w:val="auto"/>
    </w:rPr>
  </w:style>
  <w:style w:type="character" w:customStyle="1" w:styleId="ListLabel9">
    <w:name w:val="ListLabel 9"/>
    <w:rPr>
      <w:rFonts w:ascii="Arial" w:eastAsia="Arial" w:hAnsi="Arial" w:cs="Arial"/>
      <w:b/>
      <w:i w:val="0"/>
      <w:color w:val="1E64C8"/>
      <w:sz w:val="32"/>
    </w:rPr>
  </w:style>
  <w:style w:type="character" w:customStyle="1" w:styleId="ListLabel10">
    <w:name w:val="ListLabel 10"/>
    <w:rPr>
      <w:rFonts w:ascii="Arial" w:eastAsia="Arial" w:hAnsi="Arial" w:cs="Arial"/>
      <w:b/>
      <w:i w:val="0"/>
      <w:color w:val="1E64C8"/>
    </w:rPr>
  </w:style>
  <w:style w:type="character" w:customStyle="1" w:styleId="ListLabel11">
    <w:name w:val="ListLabel 11"/>
    <w:rPr>
      <w:rFonts w:ascii="Arial" w:eastAsia="Arial" w:hAnsi="Arial" w:cs="Arial"/>
      <w:b/>
      <w:i w:val="0"/>
      <w:color w:val="1E64C8"/>
    </w:rPr>
  </w:style>
  <w:style w:type="character" w:customStyle="1" w:styleId="ListLabel12">
    <w:name w:val="ListLabel 12"/>
    <w:rPr>
      <w:color w:val="auto"/>
    </w:rPr>
  </w:style>
  <w:style w:type="character" w:customStyle="1" w:styleId="ListLabel13">
    <w:name w:val="ListLabel 13"/>
    <w:rPr>
      <w:rFonts w:ascii="Arial" w:eastAsia="Arial" w:hAnsi="Arial" w:cs="Arial"/>
      <w:b/>
      <w:i w:val="0"/>
      <w:color w:val="1E64C8"/>
      <w:sz w:val="32"/>
    </w:rPr>
  </w:style>
  <w:style w:type="character" w:customStyle="1" w:styleId="ListLabel14">
    <w:name w:val="ListLabel 14"/>
    <w:rPr>
      <w:rFonts w:ascii="Arial" w:eastAsia="Arial" w:hAnsi="Arial" w:cs="Arial"/>
      <w:b/>
      <w:i w:val="0"/>
      <w:color w:val="auto"/>
      <w:sz w:val="28"/>
    </w:rPr>
  </w:style>
  <w:style w:type="character" w:customStyle="1" w:styleId="ListLabel15">
    <w:name w:val="ListLabel 15"/>
    <w:rPr>
      <w:rFonts w:ascii="Arial" w:eastAsia="Arial" w:hAnsi="Arial" w:cs="Arial"/>
      <w:b/>
      <w:i w:val="0"/>
      <w:color w:val="auto"/>
      <w:sz w:val="24"/>
    </w:rPr>
  </w:style>
  <w:style w:type="character" w:customStyle="1" w:styleId="ListLabel16">
    <w:name w:val="ListLabel 16"/>
    <w:rPr>
      <w:rFonts w:ascii="Times New Roman" w:eastAsia="Times New Roman" w:hAnsi="Times New Roman" w:cs="Times New Roman"/>
      <w:b w:val="0"/>
      <w:bCs w:val="0"/>
      <w:i w:val="0"/>
      <w:iCs w:val="0"/>
      <w:caps w:val="0"/>
      <w:smallCaps w:val="0"/>
      <w:strike w:val="0"/>
      <w:dstrike w:val="0"/>
      <w:outline w:val="0"/>
      <w:emboss w:val="0"/>
      <w:imprint w:val="0"/>
      <w:vanish w:val="0"/>
      <w:color w:val="000000"/>
      <w:spacing w:val="0"/>
      <w:w w:val="100"/>
      <w:kern w:val="0"/>
      <w:position w:val="0"/>
      <w:sz w:val="2"/>
      <w:szCs w:val="2"/>
      <w:u w:val="none"/>
      <w:shd w:val="clear" w:color="auto" w:fill="000000"/>
      <w:vertAlign w:val="baseline"/>
      <w:em w:val="none"/>
    </w:rPr>
  </w:style>
  <w:style w:type="character" w:customStyle="1" w:styleId="ListLabel17">
    <w:name w:val="ListLabel 17"/>
    <w:rPr>
      <w:rFonts w:ascii="Arial" w:eastAsia="Arial" w:hAnsi="Arial" w:cs="Arial"/>
      <w:b/>
      <w:i w:val="0"/>
      <w:color w:val="1E64C8"/>
      <w:sz w:val="32"/>
    </w:rPr>
  </w:style>
  <w:style w:type="character" w:customStyle="1" w:styleId="ListLabel18">
    <w:name w:val="ListLabel 18"/>
    <w:rPr>
      <w:rFonts w:ascii="Arial" w:eastAsia="Arial" w:hAnsi="Arial" w:cs="Arial"/>
      <w:b/>
      <w:i w:val="0"/>
      <w:color w:val="auto"/>
      <w:sz w:val="28"/>
    </w:rPr>
  </w:style>
  <w:style w:type="character" w:customStyle="1" w:styleId="ListLabel19">
    <w:name w:val="ListLabel 19"/>
    <w:rPr>
      <w:rFonts w:ascii="Arial" w:eastAsia="Arial" w:hAnsi="Arial" w:cs="Arial"/>
      <w:b/>
      <w:i w:val="0"/>
      <w:color w:val="1E64C8"/>
    </w:rPr>
  </w:style>
  <w:style w:type="character" w:customStyle="1" w:styleId="ListLabel20">
    <w:name w:val="ListLabel 20"/>
    <w:rPr>
      <w:color w:val="auto"/>
    </w:rPr>
  </w:style>
  <w:style w:type="character" w:customStyle="1" w:styleId="ListLabel21">
    <w:name w:val="ListLabel 21"/>
    <w:rPr>
      <w:color w:val="auto"/>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b w:val="0"/>
      <w:i w:val="0"/>
      <w:color w:val="auto"/>
      <w:sz w:val="20"/>
    </w:rPr>
  </w:style>
  <w:style w:type="character" w:customStyle="1" w:styleId="ListLabel26">
    <w:name w:val="ListLabel 26"/>
    <w:rPr>
      <w:rFonts w:ascii="Arial" w:eastAsia="Arial" w:hAnsi="Arial" w:cs="Arial"/>
      <w:b/>
      <w:i w:val="0"/>
      <w:color w:val="1E64C8"/>
      <w:sz w:val="32"/>
    </w:rPr>
  </w:style>
  <w:style w:type="character" w:customStyle="1" w:styleId="ListLabel27">
    <w:name w:val="ListLabel 27"/>
    <w:rPr>
      <w:rFonts w:ascii="Arial" w:eastAsia="Arial" w:hAnsi="Arial" w:cs="Arial"/>
      <w:b/>
      <w:i w:val="0"/>
      <w:color w:val="auto"/>
      <w:sz w:val="28"/>
    </w:rPr>
  </w:style>
  <w:style w:type="character" w:customStyle="1" w:styleId="ListLabel28">
    <w:name w:val="ListLabel 28"/>
    <w:rPr>
      <w:rFonts w:ascii="Arial" w:eastAsia="Arial" w:hAnsi="Arial" w:cs="Arial"/>
      <w:b/>
      <w:i w:val="0"/>
      <w:color w:val="auto"/>
      <w:sz w:val="24"/>
    </w:rPr>
  </w:style>
  <w:style w:type="character" w:customStyle="1" w:styleId="ListLabel29">
    <w:name w:val="ListLabel 29"/>
    <w:rPr>
      <w:rFonts w:ascii="Times New Roman" w:eastAsia="Times New Roman" w:hAnsi="Times New Roman" w:cs="Times New Roman"/>
      <w:b w:val="0"/>
      <w:bCs w:val="0"/>
      <w:i w:val="0"/>
      <w:iCs w:val="0"/>
      <w:caps w:val="0"/>
      <w:smallCaps w:val="0"/>
      <w:strike w:val="0"/>
      <w:dstrike w:val="0"/>
      <w:outline w:val="0"/>
      <w:emboss w:val="0"/>
      <w:imprint w:val="0"/>
      <w:vanish w:val="0"/>
      <w:color w:val="000000"/>
      <w:spacing w:val="0"/>
      <w:w w:val="100"/>
      <w:kern w:val="0"/>
      <w:position w:val="0"/>
      <w:sz w:val="2"/>
      <w:szCs w:val="2"/>
      <w:u w:val="none"/>
      <w:shd w:val="clear" w:color="auto" w:fill="000000"/>
      <w:vertAlign w:val="baseline"/>
      <w:em w:val="none"/>
    </w:rPr>
  </w:style>
  <w:style w:type="character" w:customStyle="1" w:styleId="ListLabel30">
    <w:name w:val="ListLabel 30"/>
    <w:rPr>
      <w:rFonts w:ascii="Arial" w:eastAsia="Arial" w:hAnsi="Arial" w:cs="Arial"/>
      <w:b/>
      <w:i w:val="0"/>
      <w:sz w:val="24"/>
    </w:rPr>
  </w:style>
  <w:style w:type="character" w:customStyle="1" w:styleId="ListLabel31">
    <w:name w:val="ListLabel 31"/>
    <w:rPr>
      <w:rFonts w:ascii="Arial" w:eastAsia="Arial" w:hAnsi="Arial" w:cs="Arial"/>
      <w:b/>
      <w:i w:val="0"/>
      <w:color w:val="1E64C8"/>
      <w:sz w:val="32"/>
    </w:rPr>
  </w:style>
  <w:style w:type="character" w:customStyle="1" w:styleId="ListLabel32">
    <w:name w:val="ListLabel 32"/>
    <w:rPr>
      <w:rFonts w:ascii="Arial" w:eastAsia="Arial" w:hAnsi="Arial" w:cs="Arial"/>
      <w:b/>
      <w:i w:val="0"/>
      <w:color w:val="auto"/>
      <w:sz w:val="28"/>
    </w:rPr>
  </w:style>
  <w:style w:type="character" w:customStyle="1" w:styleId="ListLabel33">
    <w:name w:val="ListLabel 33"/>
    <w:rPr>
      <w:rFonts w:ascii="Arial" w:eastAsia="Arial" w:hAnsi="Arial" w:cs="Arial"/>
      <w:b/>
      <w:i w:val="0"/>
      <w:color w:val="auto"/>
      <w:sz w:val="24"/>
    </w:rPr>
  </w:style>
  <w:style w:type="character" w:customStyle="1" w:styleId="ListLabel34">
    <w:name w:val="ListLabel 34"/>
    <w:rPr>
      <w:b w:val="0"/>
      <w:bCs w:val="0"/>
      <w:i w:val="0"/>
      <w:iCs w:val="0"/>
      <w:caps w:val="0"/>
      <w:smallCaps w:val="0"/>
      <w:strike w:val="0"/>
      <w:dstrike w:val="0"/>
      <w:outline w:val="0"/>
      <w:emboss w:val="0"/>
      <w:imprint w:val="0"/>
      <w:vanish w:val="0"/>
      <w:color w:val="auto"/>
      <w:spacing w:val="0"/>
      <w:w w:val="100"/>
      <w:kern w:val="0"/>
      <w:position w:val="0"/>
      <w:sz w:val="2"/>
      <w:u w:val="none"/>
      <w:vertAlign w:val="baseline"/>
      <w:em w:val="none"/>
    </w:rPr>
  </w:style>
  <w:style w:type="character" w:customStyle="1" w:styleId="ListLabel35">
    <w:name w:val="ListLabel 35"/>
    <w:rPr>
      <w:b/>
      <w:i w:val="0"/>
      <w:caps w:val="0"/>
      <w:smallCaps w:val="0"/>
      <w:color w:val="1E64C8"/>
      <w:sz w:val="32"/>
    </w:rPr>
  </w:style>
  <w:style w:type="character" w:customStyle="1" w:styleId="ListLabel36">
    <w:name w:val="ListLabel 36"/>
    <w:rPr>
      <w:rFonts w:ascii="Arial" w:eastAsia="Arial" w:hAnsi="Arial" w:cs="Arial"/>
      <w:b/>
      <w:i w:val="0"/>
      <w:color w:val="auto"/>
      <w:sz w:val="28"/>
    </w:rPr>
  </w:style>
  <w:style w:type="character" w:customStyle="1" w:styleId="ListLabel37">
    <w:name w:val="ListLabel 37"/>
    <w:rPr>
      <w:rFonts w:ascii="Arial" w:eastAsia="Arial" w:hAnsi="Arial" w:cs="Arial"/>
      <w:b/>
      <w:i w:val="0"/>
      <w:sz w:val="24"/>
    </w:rPr>
  </w:style>
  <w:style w:type="character" w:customStyle="1" w:styleId="ListLabel38">
    <w:name w:val="ListLabel 38"/>
    <w:rPr>
      <w:rFonts w:ascii="Arial" w:eastAsia="Arial" w:hAnsi="Arial" w:cs="Arial"/>
      <w:b/>
      <w:i w:val="0"/>
      <w:sz w:val="20"/>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b w:val="0"/>
      <w:i w:val="0"/>
      <w:color w:val="auto"/>
      <w:sz w:val="20"/>
    </w:rPr>
  </w:style>
  <w:style w:type="character" w:customStyle="1" w:styleId="ListLabel43">
    <w:name w:val="ListLabel 43"/>
    <w:rPr>
      <w:b w:val="0"/>
      <w:i w:val="0"/>
      <w:color w:val="auto"/>
      <w:sz w:val="20"/>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rFonts w:cs="Courier New"/>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b w:val="0"/>
      <w:i w:val="0"/>
      <w:color w:val="auto"/>
      <w:sz w:val="20"/>
    </w:rPr>
  </w:style>
  <w:style w:type="character" w:customStyle="1" w:styleId="ListLabel51">
    <w:name w:val="ListLabel 51"/>
    <w:rPr>
      <w:b w:val="0"/>
      <w:i w:val="0"/>
      <w:color w:val="auto"/>
      <w:sz w:val="20"/>
    </w:rPr>
  </w:style>
  <w:style w:type="character" w:customStyle="1" w:styleId="ListLabel52">
    <w:name w:val="ListLabel 52"/>
    <w:rPr>
      <w:b w:val="0"/>
      <w:i w:val="0"/>
      <w:color w:val="auto"/>
      <w:sz w:val="20"/>
    </w:rPr>
  </w:style>
  <w:style w:type="character" w:customStyle="1" w:styleId="ListLabel53">
    <w:name w:val="ListLabel 53"/>
    <w:rPr>
      <w:b w:val="0"/>
      <w:i w:val="0"/>
      <w:color w:val="auto"/>
      <w:sz w:val="20"/>
    </w:rPr>
  </w:style>
  <w:style w:type="character" w:customStyle="1" w:styleId="ListLabel54">
    <w:name w:val="ListLabel 54"/>
    <w:rPr>
      <w:b w:val="0"/>
      <w:i w:val="0"/>
      <w:color w:val="auto"/>
      <w:sz w:val="20"/>
    </w:rPr>
  </w:style>
  <w:style w:type="character" w:customStyle="1" w:styleId="ListLabel55">
    <w:name w:val="ListLabel 55"/>
    <w:rPr>
      <w:b w:val="0"/>
      <w:i w:val="0"/>
      <w:color w:val="auto"/>
      <w:sz w:val="20"/>
    </w:rPr>
  </w:style>
  <w:style w:type="character" w:customStyle="1" w:styleId="ListLabel56">
    <w:name w:val="ListLabel 56"/>
    <w:rPr>
      <w:b w:val="0"/>
      <w:i w:val="0"/>
      <w:color w:val="auto"/>
      <w:sz w:val="20"/>
    </w:rPr>
  </w:style>
  <w:style w:type="character" w:customStyle="1" w:styleId="ListLabel57">
    <w:name w:val="ListLabel 57"/>
    <w:rPr>
      <w:b w:val="0"/>
      <w:i w:val="0"/>
      <w:color w:val="auto"/>
      <w:sz w:val="20"/>
    </w:rPr>
  </w:style>
  <w:style w:type="character" w:customStyle="1" w:styleId="ListLabel58">
    <w:name w:val="ListLabel 58"/>
    <w:rPr>
      <w:b/>
      <w:i w:val="0"/>
      <w:caps w:val="0"/>
      <w:smallCaps w:val="0"/>
      <w:color w:val="1E64C8"/>
      <w:sz w:val="32"/>
    </w:rPr>
  </w:style>
  <w:style w:type="character" w:customStyle="1" w:styleId="ListLabel59">
    <w:name w:val="ListLabel 59"/>
    <w:rPr>
      <w:rFonts w:ascii="Arial" w:eastAsia="Arial" w:hAnsi="Arial" w:cs="Arial"/>
      <w:b/>
      <w:i w:val="0"/>
      <w:color w:val="auto"/>
      <w:sz w:val="28"/>
    </w:rPr>
  </w:style>
  <w:style w:type="character" w:customStyle="1" w:styleId="ListLabel60">
    <w:name w:val="ListLabel 60"/>
    <w:rPr>
      <w:rFonts w:ascii="Arial" w:eastAsia="Arial" w:hAnsi="Arial" w:cs="Arial"/>
      <w:b/>
      <w:i w:val="0"/>
      <w:sz w:val="24"/>
    </w:rPr>
  </w:style>
  <w:style w:type="character" w:customStyle="1" w:styleId="ListLabel61">
    <w:name w:val="ListLabel 61"/>
    <w:rPr>
      <w:rFonts w:ascii="Arial" w:eastAsia="Arial" w:hAnsi="Arial" w:cs="Arial"/>
      <w:b/>
      <w:i w:val="0"/>
      <w:sz w:val="20"/>
    </w:rPr>
  </w:style>
  <w:style w:type="character" w:customStyle="1" w:styleId="IndexLink">
    <w:name w:val="Index Link"/>
  </w:style>
  <w:style w:type="paragraph" w:styleId="TOCHeading">
    <w:name w:val="TOC Heading"/>
    <w:basedOn w:val="Heading1"/>
    <w:next w:val="Normal"/>
    <w:pPr>
      <w:suppressAutoHyphens w:val="0"/>
      <w:spacing w:before="240" w:after="0" w:line="256" w:lineRule="auto"/>
      <w:textAlignment w:val="auto"/>
    </w:pPr>
    <w:rPr>
      <w:rFonts w:ascii="Calibri Light" w:eastAsia="Times New Roman" w:hAnsi="Calibri Light" w:cs="Times New Roman"/>
      <w:b w:val="0"/>
      <w:caps w:val="0"/>
      <w:color w:val="2F5496"/>
      <w:u w:val="none"/>
      <w:lang w:eastAsia="nl-BE"/>
    </w:rPr>
  </w:style>
  <w:style w:type="paragraph" w:styleId="TOC1">
    <w:name w:val="toc 1"/>
    <w:basedOn w:val="Normal"/>
    <w:next w:val="Normal"/>
    <w:autoRedefine/>
    <w:pPr>
      <w:spacing w:after="100"/>
    </w:pPr>
  </w:style>
  <w:style w:type="paragraph" w:styleId="TOC2">
    <w:name w:val="toc 2"/>
    <w:basedOn w:val="Normal"/>
    <w:next w:val="Normal"/>
    <w:autoRedefine/>
    <w:pPr>
      <w:spacing w:after="100"/>
      <w:ind w:left="220"/>
    </w:pPr>
  </w:style>
  <w:style w:type="paragraph" w:styleId="TOC3">
    <w:name w:val="toc 3"/>
    <w:basedOn w:val="Normal"/>
    <w:next w:val="Normal"/>
    <w:autoRedefine/>
    <w:pPr>
      <w:spacing w:after="100"/>
      <w:ind w:left="440"/>
    </w:pPr>
  </w:style>
  <w:style w:type="character" w:styleId="Hyperlink">
    <w:name w:val="Hyperlink"/>
    <w:basedOn w:val="DefaultParagraphFont"/>
    <w:rPr>
      <w:color w:val="0563C1"/>
      <w:u w:val="single"/>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TekstopmerkingChar">
    <w:name w:val="Tekst opmerking Char"/>
    <w:basedOn w:val="DefaultParagraphFont"/>
    <w:rPr>
      <w:sz w:val="20"/>
      <w:szCs w:val="20"/>
    </w:rPr>
  </w:style>
  <w:style w:type="paragraph" w:styleId="CommentSubject">
    <w:name w:val="annotation subject"/>
    <w:basedOn w:val="CommentText"/>
    <w:next w:val="CommentText"/>
    <w:rPr>
      <w:b/>
      <w:bCs/>
    </w:rPr>
  </w:style>
  <w:style w:type="character" w:customStyle="1" w:styleId="OnderwerpvanopmerkingChar">
    <w:name w:val="Onderwerp van opmerking Char"/>
    <w:basedOn w:val="TekstopmerkingChar"/>
    <w:rPr>
      <w:b/>
      <w:bCs/>
      <w:sz w:val="20"/>
      <w:szCs w:val="20"/>
    </w:rPr>
  </w:style>
  <w:style w:type="numbering" w:customStyle="1" w:styleId="Outline">
    <w:name w:val="Outline"/>
    <w:basedOn w:val="NoList"/>
    <w:pPr>
      <w:numPr>
        <w:numId w:val="2"/>
      </w:numPr>
    </w:pPr>
  </w:style>
  <w:style w:type="numbering" w:customStyle="1" w:styleId="Geenlijst1">
    <w:name w:val="Geen lijst1"/>
    <w:basedOn w:val="NoList"/>
    <w:pPr>
      <w:numPr>
        <w:numId w:val="3"/>
      </w:numPr>
    </w:pPr>
  </w:style>
  <w:style w:type="numbering" w:customStyle="1" w:styleId="WWNum1">
    <w:name w:val="WWNum1"/>
    <w:basedOn w:val="NoList"/>
    <w:pPr>
      <w:numPr>
        <w:numId w:val="4"/>
      </w:numPr>
    </w:pPr>
  </w:style>
  <w:style w:type="numbering" w:customStyle="1" w:styleId="WWNum2">
    <w:name w:val="WWNum2"/>
    <w:basedOn w:val="NoList"/>
    <w:pPr>
      <w:numPr>
        <w:numId w:val="5"/>
      </w:numPr>
    </w:pPr>
  </w:style>
  <w:style w:type="numbering" w:customStyle="1" w:styleId="WWNum3">
    <w:name w:val="WWNum3"/>
    <w:basedOn w:val="NoList"/>
    <w:pPr>
      <w:numPr>
        <w:numId w:val="6"/>
      </w:numPr>
    </w:pPr>
  </w:style>
  <w:style w:type="numbering" w:customStyle="1" w:styleId="WWNum4">
    <w:name w:val="WWNum4"/>
    <w:basedOn w:val="NoList"/>
    <w:pPr>
      <w:numPr>
        <w:numId w:val="7"/>
      </w:numPr>
    </w:pPr>
  </w:style>
  <w:style w:type="numbering" w:customStyle="1" w:styleId="WWNum5">
    <w:name w:val="WWNum5"/>
    <w:basedOn w:val="NoList"/>
    <w:pPr>
      <w:numPr>
        <w:numId w:val="8"/>
      </w:numPr>
    </w:pPr>
  </w:style>
  <w:style w:type="numbering" w:customStyle="1" w:styleId="WWNum6">
    <w:name w:val="WWNum6"/>
    <w:basedOn w:val="NoList"/>
    <w:pPr>
      <w:numPr>
        <w:numId w:val="9"/>
      </w:numPr>
    </w:pPr>
  </w:style>
  <w:style w:type="numbering" w:customStyle="1" w:styleId="WWNum7">
    <w:name w:val="WWNum7"/>
    <w:basedOn w:val="NoList"/>
    <w:pPr>
      <w:numPr>
        <w:numId w:val="10"/>
      </w:numPr>
    </w:pPr>
  </w:style>
  <w:style w:type="numbering" w:customStyle="1" w:styleId="WWNum8">
    <w:name w:val="WWNum8"/>
    <w:basedOn w:val="NoList"/>
    <w:pPr>
      <w:numPr>
        <w:numId w:val="11"/>
      </w:numPr>
    </w:pPr>
  </w:style>
  <w:style w:type="numbering" w:customStyle="1" w:styleId="WWNum9">
    <w:name w:val="WWNum9"/>
    <w:basedOn w:val="NoList"/>
    <w:pPr>
      <w:numPr>
        <w:numId w:val="12"/>
      </w:numPr>
    </w:pPr>
  </w:style>
  <w:style w:type="numbering" w:customStyle="1" w:styleId="WWNum10">
    <w:name w:val="WWNum10"/>
    <w:basedOn w:val="NoList"/>
    <w:pPr>
      <w:numPr>
        <w:numId w:val="13"/>
      </w:numPr>
    </w:pPr>
  </w:style>
  <w:style w:type="numbering" w:customStyle="1" w:styleId="WWNum11">
    <w:name w:val="WWNum11"/>
    <w:basedOn w:val="NoList"/>
    <w:pPr>
      <w:numPr>
        <w:numId w:val="14"/>
      </w:numPr>
    </w:pPr>
  </w:style>
  <w:style w:type="numbering" w:customStyle="1" w:styleId="WWNum12">
    <w:name w:val="WWNum12"/>
    <w:basedOn w:val="NoList"/>
    <w:pPr>
      <w:numPr>
        <w:numId w:val="15"/>
      </w:numPr>
    </w:pPr>
  </w:style>
  <w:style w:type="numbering" w:customStyle="1" w:styleId="WWNum13">
    <w:name w:val="WWNum13"/>
    <w:basedOn w:val="NoList"/>
    <w:pPr>
      <w:numPr>
        <w:numId w:val="16"/>
      </w:numPr>
    </w:pPr>
  </w:style>
  <w:style w:type="numbering" w:customStyle="1" w:styleId="WWNum14">
    <w:name w:val="WWNum14"/>
    <w:basedOn w:val="NoList"/>
    <w:pPr>
      <w:numPr>
        <w:numId w:val="17"/>
      </w:numPr>
    </w:pPr>
  </w:style>
  <w:style w:type="numbering" w:customStyle="1" w:styleId="WWNum15">
    <w:name w:val="WWNum15"/>
    <w:basedOn w:val="NoList"/>
    <w:pPr>
      <w:numPr>
        <w:numId w:val="18"/>
      </w:numPr>
    </w:pPr>
  </w:style>
  <w:style w:type="numbering" w:customStyle="1" w:styleId="WWNum16">
    <w:name w:val="WWNum16"/>
    <w:basedOn w:val="NoList"/>
    <w:pPr>
      <w:numPr>
        <w:numId w:val="19"/>
      </w:numPr>
    </w:pPr>
  </w:style>
  <w:style w:type="numbering" w:customStyle="1" w:styleId="WWNum17">
    <w:name w:val="WWNum17"/>
    <w:basedOn w:val="NoList"/>
    <w:pPr>
      <w:numPr>
        <w:numId w:val="20"/>
      </w:numPr>
    </w:pPr>
  </w:style>
  <w:style w:type="numbering" w:customStyle="1" w:styleId="WWNum18">
    <w:name w:val="WWNum18"/>
    <w:basedOn w:val="NoList"/>
    <w:pPr>
      <w:numPr>
        <w:numId w:val="21"/>
      </w:numPr>
    </w:pPr>
  </w:style>
  <w:style w:type="numbering" w:customStyle="1" w:styleId="WWNum19">
    <w:name w:val="WWNum19"/>
    <w:basedOn w:val="NoList"/>
    <w:pPr>
      <w:numPr>
        <w:numId w:val="22"/>
      </w:numPr>
    </w:pPr>
  </w:style>
  <w:style w:type="numbering" w:customStyle="1" w:styleId="WWNum20">
    <w:name w:val="WWNum20"/>
    <w:basedOn w:val="NoList"/>
    <w:pPr>
      <w:numPr>
        <w:numId w:val="23"/>
      </w:numPr>
    </w:pPr>
  </w:style>
  <w:style w:type="numbering" w:customStyle="1" w:styleId="WWNum21">
    <w:name w:val="WWNum21"/>
    <w:basedOn w:val="NoList"/>
    <w:pPr>
      <w:numPr>
        <w:numId w:val="24"/>
      </w:numPr>
    </w:pPr>
  </w:style>
  <w:style w:type="numbering" w:customStyle="1" w:styleId="WWNum22">
    <w:name w:val="WWNum22"/>
    <w:basedOn w:val="NoList"/>
    <w:pPr>
      <w:numPr>
        <w:numId w:val="25"/>
      </w:numPr>
    </w:pPr>
  </w:style>
  <w:style w:type="numbering" w:customStyle="1" w:styleId="WWNum23">
    <w:name w:val="WWNum23"/>
    <w:basedOn w:val="NoList"/>
    <w:pPr>
      <w:numPr>
        <w:numId w:val="26"/>
      </w:numPr>
    </w:pPr>
  </w:style>
  <w:style w:type="numbering" w:customStyle="1" w:styleId="WWNum24">
    <w:name w:val="WWNum24"/>
    <w:basedOn w:val="NoList"/>
    <w:pPr>
      <w:numPr>
        <w:numId w:val="27"/>
      </w:numPr>
    </w:pPr>
  </w:style>
  <w:style w:type="numbering" w:customStyle="1" w:styleId="WWNum25">
    <w:name w:val="WWNum25"/>
    <w:basedOn w:val="NoList"/>
    <w:pPr>
      <w:numPr>
        <w:numId w:val="28"/>
      </w:numPr>
    </w:pPr>
  </w:style>
  <w:style w:type="numbering" w:customStyle="1" w:styleId="WWNum26">
    <w:name w:val="WWNum26"/>
    <w:basedOn w:val="NoList"/>
    <w:pPr>
      <w:numPr>
        <w:numId w:val="29"/>
      </w:numPr>
    </w:pPr>
  </w:style>
  <w:style w:type="numbering" w:customStyle="1" w:styleId="WWNum27">
    <w:name w:val="WWNum27"/>
    <w:basedOn w:val="NoList"/>
    <w:pPr>
      <w:numPr>
        <w:numId w:val="30"/>
      </w:numPr>
    </w:pPr>
  </w:style>
  <w:style w:type="numbering" w:customStyle="1" w:styleId="WWNum28">
    <w:name w:val="WWNum28"/>
    <w:basedOn w:val="NoList"/>
    <w:pPr>
      <w:numPr>
        <w:numId w:val="31"/>
      </w:numPr>
    </w:pPr>
  </w:style>
  <w:style w:type="numbering" w:customStyle="1" w:styleId="WWNum29">
    <w:name w:val="WWNum29"/>
    <w:basedOn w:val="NoList"/>
    <w:pPr>
      <w:numPr>
        <w:numId w:val="32"/>
      </w:numPr>
    </w:pPr>
  </w:style>
  <w:style w:type="numbering" w:customStyle="1" w:styleId="WWNum30">
    <w:name w:val="WWNum30"/>
    <w:basedOn w:val="NoList"/>
    <w:pPr>
      <w:numPr>
        <w:numId w:val="33"/>
      </w:numPr>
    </w:pPr>
  </w:style>
  <w:style w:type="numbering" w:customStyle="1" w:styleId="WWNum31">
    <w:name w:val="WWNum31"/>
    <w:basedOn w:val="NoList"/>
    <w:pPr>
      <w:numPr>
        <w:numId w:val="34"/>
      </w:numPr>
    </w:pPr>
  </w:style>
  <w:style w:type="numbering" w:customStyle="1" w:styleId="WWNum32">
    <w:name w:val="WWNum32"/>
    <w:basedOn w:val="NoList"/>
    <w:pPr>
      <w:numPr>
        <w:numId w:val="35"/>
      </w:numPr>
    </w:pPr>
  </w:style>
  <w:style w:type="numbering" w:customStyle="1" w:styleId="WWNum33">
    <w:name w:val="WWNum33"/>
    <w:basedOn w:val="NoList"/>
    <w:pPr>
      <w:numPr>
        <w:numId w:val="36"/>
      </w:numPr>
    </w:pPr>
  </w:style>
  <w:style w:type="numbering" w:customStyle="1" w:styleId="WWNum34">
    <w:name w:val="WWNum34"/>
    <w:basedOn w:val="NoList"/>
    <w:pPr>
      <w:numPr>
        <w:numId w:val="37"/>
      </w:numPr>
    </w:pPr>
  </w:style>
  <w:style w:type="numbering" w:customStyle="1" w:styleId="WWNum35">
    <w:name w:val="WWNum35"/>
    <w:basedOn w:val="NoList"/>
    <w:pPr>
      <w:numPr>
        <w:numId w:val="38"/>
      </w:numPr>
    </w:pPr>
  </w:style>
  <w:style w:type="numbering" w:customStyle="1" w:styleId="WWNum36">
    <w:name w:val="WWNum36"/>
    <w:basedOn w:val="NoList"/>
    <w:pPr>
      <w:numPr>
        <w:numId w:val="39"/>
      </w:numPr>
    </w:pPr>
  </w:style>
  <w:style w:type="numbering" w:customStyle="1" w:styleId="WWNum37">
    <w:name w:val="WWNum37"/>
    <w:basedOn w:val="NoList"/>
    <w:pPr>
      <w:numPr>
        <w:numId w:val="40"/>
      </w:numPr>
    </w:pPr>
  </w:style>
  <w:style w:type="numbering" w:customStyle="1" w:styleId="WWNum38">
    <w:name w:val="WWNum38"/>
    <w:basedOn w:val="NoList"/>
    <w:pPr>
      <w:numPr>
        <w:numId w:val="41"/>
      </w:numPr>
    </w:pPr>
  </w:style>
  <w:style w:type="numbering" w:customStyle="1" w:styleId="WWNum39">
    <w:name w:val="WWNum39"/>
    <w:basedOn w:val="NoList"/>
    <w:pPr>
      <w:numPr>
        <w:numId w:val="42"/>
      </w:numPr>
    </w:pPr>
  </w:style>
  <w:style w:type="numbering" w:customStyle="1" w:styleId="WWNum40">
    <w:name w:val="WWNum40"/>
    <w:basedOn w:val="NoList"/>
    <w:pPr>
      <w:numPr>
        <w:numId w:val="43"/>
      </w:numPr>
    </w:pPr>
  </w:style>
  <w:style w:type="numbering" w:customStyle="1" w:styleId="WWNum41">
    <w:name w:val="WWNum41"/>
    <w:basedOn w:val="NoList"/>
    <w:pPr>
      <w:numPr>
        <w:numId w:val="44"/>
      </w:numPr>
    </w:pPr>
  </w:style>
  <w:style w:type="numbering" w:customStyle="1" w:styleId="WWNum42">
    <w:name w:val="WWNum42"/>
    <w:basedOn w:val="NoList"/>
    <w:pPr>
      <w:numPr>
        <w:numId w:val="45"/>
      </w:numPr>
    </w:pPr>
  </w:style>
  <w:style w:type="table" w:styleId="TableGrid">
    <w:name w:val="Table Grid"/>
    <w:basedOn w:val="TableNormal"/>
    <w:uiPriority w:val="39"/>
    <w:rsid w:val="006F7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6F767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5Char">
    <w:name w:val="Heading 5 Char"/>
    <w:basedOn w:val="DefaultParagraphFont"/>
    <w:link w:val="Heading5"/>
    <w:uiPriority w:val="9"/>
    <w:rsid w:val="003324CA"/>
    <w:rPr>
      <w:rFonts w:asciiTheme="majorHAnsi" w:eastAsiaTheme="majorEastAsia" w:hAnsiTheme="majorHAnsi" w:cstheme="majorBidi"/>
      <w:color w:val="164A95" w:themeColor="accent1" w:themeShade="BF"/>
    </w:rPr>
  </w:style>
  <w:style w:type="table" w:styleId="PlainTable1">
    <w:name w:val="Plain Table 1"/>
    <w:basedOn w:val="TableNormal"/>
    <w:uiPriority w:val="41"/>
    <w:rsid w:val="002D6F0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2D6F01"/>
    <w:tblPr>
      <w:tblStyleRowBandSize w:val="1"/>
      <w:tblStyleColBandSize w:val="1"/>
      <w:tblBorders>
        <w:top w:val="single" w:sz="4" w:space="0" w:color="9DBFF0" w:themeColor="accent1" w:themeTint="66"/>
        <w:left w:val="single" w:sz="4" w:space="0" w:color="9DBFF0" w:themeColor="accent1" w:themeTint="66"/>
        <w:bottom w:val="single" w:sz="4" w:space="0" w:color="9DBFF0" w:themeColor="accent1" w:themeTint="66"/>
        <w:right w:val="single" w:sz="4" w:space="0" w:color="9DBFF0" w:themeColor="accent1" w:themeTint="66"/>
        <w:insideH w:val="single" w:sz="4" w:space="0" w:color="9DBFF0" w:themeColor="accent1" w:themeTint="66"/>
        <w:insideV w:val="single" w:sz="4" w:space="0" w:color="9DBFF0" w:themeColor="accent1" w:themeTint="66"/>
      </w:tblBorders>
    </w:tblPr>
    <w:tblStylePr w:type="firstRow">
      <w:rPr>
        <w:b/>
        <w:bCs/>
      </w:rPr>
      <w:tblPr/>
      <w:tcPr>
        <w:tcBorders>
          <w:bottom w:val="single" w:sz="12" w:space="0" w:color="6CA0E9" w:themeColor="accent1" w:themeTint="99"/>
        </w:tcBorders>
      </w:tcPr>
    </w:tblStylePr>
    <w:tblStylePr w:type="lastRow">
      <w:rPr>
        <w:b/>
        <w:bCs/>
      </w:rPr>
      <w:tblPr/>
      <w:tcPr>
        <w:tcBorders>
          <w:top w:val="double" w:sz="2" w:space="0" w:color="6CA0E9" w:themeColor="accent1" w:themeTint="99"/>
        </w:tcBorders>
      </w:tcPr>
    </w:tblStylePr>
    <w:tblStylePr w:type="firstCol">
      <w:rPr>
        <w:b/>
        <w:bCs/>
      </w:rPr>
    </w:tblStylePr>
    <w:tblStylePr w:type="lastCol">
      <w:rPr>
        <w:b/>
        <w:bCs/>
      </w:rPr>
    </w:tblStylePr>
  </w:style>
  <w:style w:type="table" w:styleId="ListTable1Light-Accent1">
    <w:name w:val="List Table 1 Light Accent 1"/>
    <w:basedOn w:val="TableNormal"/>
    <w:uiPriority w:val="46"/>
    <w:rsid w:val="002D6F01"/>
    <w:tblPr>
      <w:tblStyleRowBandSize w:val="1"/>
      <w:tblStyleColBandSize w:val="1"/>
    </w:tblPr>
    <w:tblStylePr w:type="firstRow">
      <w:rPr>
        <w:b/>
        <w:bCs/>
      </w:rPr>
      <w:tblPr/>
      <w:tcPr>
        <w:tcBorders>
          <w:bottom w:val="single" w:sz="4" w:space="0" w:color="6CA0E9" w:themeColor="accent1" w:themeTint="99"/>
        </w:tcBorders>
      </w:tcPr>
    </w:tblStylePr>
    <w:tblStylePr w:type="lastRow">
      <w:rPr>
        <w:b/>
        <w:bCs/>
      </w:rPr>
      <w:tblPr/>
      <w:tcPr>
        <w:tcBorders>
          <w:top w:val="single" w:sz="4" w:space="0" w:color="6CA0E9" w:themeColor="accent1" w:themeTint="99"/>
        </w:tcBorders>
      </w:tcPr>
    </w:tblStylePr>
    <w:tblStylePr w:type="firstCol">
      <w:rPr>
        <w:b/>
        <w:bCs/>
      </w:rPr>
    </w:tblStylePr>
    <w:tblStylePr w:type="lastCol">
      <w:rPr>
        <w:b/>
        <w:bCs/>
      </w:rPr>
    </w:tblStylePr>
    <w:tblStylePr w:type="band1Vert">
      <w:tblPr/>
      <w:tcPr>
        <w:shd w:val="clear" w:color="auto" w:fill="CEDFF7" w:themeFill="accent1" w:themeFillTint="33"/>
      </w:tcPr>
    </w:tblStylePr>
    <w:tblStylePr w:type="band1Horz">
      <w:tblPr/>
      <w:tcPr>
        <w:shd w:val="clear" w:color="auto" w:fill="CEDFF7" w:themeFill="accent1" w:themeFillTint="33"/>
      </w:tcPr>
    </w:tblStylePr>
  </w:style>
  <w:style w:type="table" w:styleId="ListTable2-Accent3">
    <w:name w:val="List Table 2 Accent 3"/>
    <w:basedOn w:val="TableNormal"/>
    <w:uiPriority w:val="47"/>
    <w:rsid w:val="002D6F01"/>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1">
    <w:name w:val="Grid Table 4 Accent 1"/>
    <w:basedOn w:val="TableNormal"/>
    <w:uiPriority w:val="49"/>
    <w:tblPr>
      <w:tblStyleRowBandSize w:val="1"/>
      <w:tblStyleColBandSize w:val="1"/>
      <w:tblBorders>
        <w:top w:val="single" w:sz="4" w:space="0" w:color="6CA0E9" w:themeColor="accent1" w:themeTint="99"/>
        <w:left w:val="single" w:sz="4" w:space="0" w:color="6CA0E9" w:themeColor="accent1" w:themeTint="99"/>
        <w:bottom w:val="single" w:sz="4" w:space="0" w:color="6CA0E9" w:themeColor="accent1" w:themeTint="99"/>
        <w:right w:val="single" w:sz="4" w:space="0" w:color="6CA0E9" w:themeColor="accent1" w:themeTint="99"/>
        <w:insideH w:val="single" w:sz="4" w:space="0" w:color="6CA0E9" w:themeColor="accent1" w:themeTint="99"/>
        <w:insideV w:val="single" w:sz="4" w:space="0" w:color="6CA0E9" w:themeColor="accent1" w:themeTint="99"/>
      </w:tblBorders>
    </w:tblPr>
    <w:tblStylePr w:type="firstRow">
      <w:rPr>
        <w:b/>
        <w:bCs/>
        <w:color w:val="FFFFFF" w:themeColor="background1"/>
      </w:rPr>
      <w:tblPr/>
      <w:tcPr>
        <w:tcBorders>
          <w:top w:val="single" w:sz="4" w:space="0" w:color="1E64C8" w:themeColor="accent1"/>
          <w:left w:val="single" w:sz="4" w:space="0" w:color="1E64C8" w:themeColor="accent1"/>
          <w:bottom w:val="single" w:sz="4" w:space="0" w:color="1E64C8" w:themeColor="accent1"/>
          <w:right w:val="single" w:sz="4" w:space="0" w:color="1E64C8" w:themeColor="accent1"/>
          <w:insideH w:val="nil"/>
          <w:insideV w:val="nil"/>
        </w:tcBorders>
        <w:shd w:val="clear" w:color="auto" w:fill="1E64C8" w:themeFill="accent1"/>
      </w:tcPr>
    </w:tblStylePr>
    <w:tblStylePr w:type="lastRow">
      <w:rPr>
        <w:b/>
        <w:bCs/>
      </w:rPr>
      <w:tblPr/>
      <w:tcPr>
        <w:tcBorders>
          <w:top w:val="double" w:sz="4" w:space="0" w:color="1E64C8" w:themeColor="accent1"/>
        </w:tcBorders>
      </w:tcPr>
    </w:tblStylePr>
    <w:tblStylePr w:type="firstCol">
      <w:rPr>
        <w:b/>
        <w:bCs/>
      </w:rPr>
    </w:tblStylePr>
    <w:tblStylePr w:type="lastCol">
      <w:rPr>
        <w:b/>
        <w:bCs/>
      </w:rPr>
    </w:tblStylePr>
    <w:tblStylePr w:type="band1Vert">
      <w:tblPr/>
      <w:tcPr>
        <w:shd w:val="clear" w:color="auto" w:fill="CEDFF7" w:themeFill="accent1" w:themeFillTint="33"/>
      </w:tcPr>
    </w:tblStylePr>
    <w:tblStylePr w:type="band1Horz">
      <w:tblPr/>
      <w:tcPr>
        <w:shd w:val="clear" w:color="auto" w:fill="CEDFF7" w:themeFill="accent1" w:themeFillTint="33"/>
      </w:tcPr>
    </w:tblStylePr>
  </w:style>
  <w:style w:type="character" w:styleId="SubtleEmphasis">
    <w:name w:val="Subtle Emphasis"/>
    <w:basedOn w:val="DefaultParagraphFont"/>
    <w:uiPriority w:val="19"/>
    <w:qFormat/>
    <w:rsid w:val="006B5C84"/>
    <w:rPr>
      <w:rFonts w:asciiTheme="majorHAnsi" w:hAnsiTheme="majorHAnsi"/>
      <w:i/>
      <w:iCs/>
      <w:color w:val="404040" w:themeColor="text1" w:themeTint="BF"/>
    </w:rPr>
  </w:style>
  <w:style w:type="character" w:styleId="Emphasis">
    <w:name w:val="Emphasis"/>
    <w:basedOn w:val="DefaultParagraphFont"/>
    <w:uiPriority w:val="20"/>
    <w:qFormat/>
    <w:rsid w:val="006B5C84"/>
    <w:rPr>
      <w:rFonts w:asciiTheme="majorHAnsi" w:hAnsiTheme="majorHAnsi"/>
      <w:i/>
      <w:iCs/>
    </w:rPr>
  </w:style>
  <w:style w:type="character" w:styleId="IntenseEmphasis">
    <w:name w:val="Intense Emphasis"/>
    <w:basedOn w:val="DefaultParagraphFont"/>
    <w:uiPriority w:val="21"/>
    <w:qFormat/>
    <w:rsid w:val="006B5C84"/>
    <w:rPr>
      <w:rFonts w:asciiTheme="majorHAnsi" w:hAnsiTheme="majorHAnsi"/>
      <w:i/>
      <w:iCs/>
      <w:color w:val="1E64C8" w:themeColor="accent1"/>
    </w:rPr>
  </w:style>
  <w:style w:type="character" w:styleId="Strong">
    <w:name w:val="Strong"/>
    <w:basedOn w:val="DefaultParagraphFont"/>
    <w:uiPriority w:val="22"/>
    <w:qFormat/>
    <w:rsid w:val="006B5C84"/>
    <w:rPr>
      <w:rFonts w:asciiTheme="majorHAnsi" w:hAnsiTheme="majorHAnsi"/>
      <w:b/>
      <w:bCs/>
    </w:rPr>
  </w:style>
  <w:style w:type="paragraph" w:styleId="Quote">
    <w:name w:val="Quote"/>
    <w:basedOn w:val="Normal"/>
    <w:next w:val="Normal"/>
    <w:link w:val="QuoteChar"/>
    <w:uiPriority w:val="29"/>
    <w:qFormat/>
    <w:rsid w:val="006B5C84"/>
    <w:pPr>
      <w:spacing w:before="200" w:after="160"/>
      <w:ind w:left="864" w:right="864"/>
      <w:jc w:val="center"/>
    </w:pPr>
    <w:rPr>
      <w:rFonts w:asciiTheme="majorHAnsi" w:hAnsiTheme="majorHAnsi"/>
      <w:i/>
      <w:iCs/>
      <w:color w:val="404040" w:themeColor="text1" w:themeTint="BF"/>
    </w:rPr>
  </w:style>
  <w:style w:type="character" w:customStyle="1" w:styleId="QuoteChar">
    <w:name w:val="Quote Char"/>
    <w:basedOn w:val="DefaultParagraphFont"/>
    <w:link w:val="Quote"/>
    <w:uiPriority w:val="29"/>
    <w:rsid w:val="006B5C84"/>
    <w:rPr>
      <w:rFonts w:asciiTheme="majorHAnsi" w:hAnsiTheme="majorHAnsi"/>
      <w:i/>
      <w:iCs/>
      <w:color w:val="404040" w:themeColor="text1" w:themeTint="BF"/>
    </w:rPr>
  </w:style>
  <w:style w:type="character" w:styleId="SubtleReference">
    <w:name w:val="Subtle Reference"/>
    <w:basedOn w:val="DefaultParagraphFont"/>
    <w:uiPriority w:val="31"/>
    <w:qFormat/>
    <w:rsid w:val="006B5C84"/>
    <w:rPr>
      <w:rFonts w:asciiTheme="majorHAnsi" w:hAnsiTheme="majorHAnsi"/>
      <w:smallCaps/>
      <w:color w:val="5A5A5A" w:themeColor="text1" w:themeTint="A5"/>
    </w:rPr>
  </w:style>
  <w:style w:type="character" w:styleId="IntenseReference">
    <w:name w:val="Intense Reference"/>
    <w:basedOn w:val="DefaultParagraphFont"/>
    <w:uiPriority w:val="32"/>
    <w:qFormat/>
    <w:rsid w:val="006B5C84"/>
    <w:rPr>
      <w:rFonts w:asciiTheme="majorHAnsi" w:hAnsiTheme="majorHAnsi"/>
      <w:b/>
      <w:bCs/>
      <w:smallCaps/>
      <w:color w:val="1E64C8" w:themeColor="accent1"/>
      <w:spacing w:val="5"/>
    </w:rPr>
  </w:style>
  <w:style w:type="character" w:styleId="BookTitle">
    <w:name w:val="Book Title"/>
    <w:basedOn w:val="DefaultParagraphFont"/>
    <w:uiPriority w:val="33"/>
    <w:qFormat/>
    <w:rsid w:val="006B5C84"/>
    <w:rPr>
      <w:rFonts w:asciiTheme="majorHAnsi" w:hAnsiTheme="majorHAnsi"/>
      <w:b/>
      <w:bCs/>
      <w:i/>
      <w:iCs/>
      <w:spacing w:val="5"/>
    </w:rPr>
  </w:style>
  <w:style w:type="paragraph" w:styleId="FootnoteText">
    <w:name w:val="footnote text"/>
    <w:basedOn w:val="Normal"/>
    <w:link w:val="FootnoteTextChar"/>
    <w:uiPriority w:val="99"/>
    <w:semiHidden/>
    <w:unhideWhenUsed/>
    <w:rsid w:val="008E0D6B"/>
    <w:rPr>
      <w:sz w:val="20"/>
      <w:szCs w:val="20"/>
    </w:rPr>
  </w:style>
  <w:style w:type="character" w:customStyle="1" w:styleId="FootnoteTextChar">
    <w:name w:val="Footnote Text Char"/>
    <w:basedOn w:val="DefaultParagraphFont"/>
    <w:link w:val="FootnoteText"/>
    <w:uiPriority w:val="99"/>
    <w:semiHidden/>
    <w:rsid w:val="008E0D6B"/>
    <w:rPr>
      <w:rFonts w:ascii="UGent Panno Text" w:hAnsi="UGent Panno Text"/>
      <w:sz w:val="20"/>
      <w:szCs w:val="20"/>
    </w:rPr>
  </w:style>
  <w:style w:type="character" w:styleId="FootnoteReference">
    <w:name w:val="footnote reference"/>
    <w:basedOn w:val="DefaultParagraphFont"/>
    <w:uiPriority w:val="99"/>
    <w:semiHidden/>
    <w:unhideWhenUsed/>
    <w:rsid w:val="008E0D6B"/>
    <w:rPr>
      <w:vertAlign w:val="superscript"/>
    </w:rPr>
  </w:style>
  <w:style w:type="character" w:customStyle="1" w:styleId="ng-star-inserted">
    <w:name w:val="ng-star-inserted"/>
    <w:basedOn w:val="DefaultParagraphFont"/>
    <w:rsid w:val="00D00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433279">
      <w:bodyDiv w:val="1"/>
      <w:marLeft w:val="0"/>
      <w:marRight w:val="0"/>
      <w:marTop w:val="0"/>
      <w:marBottom w:val="0"/>
      <w:divBdr>
        <w:top w:val="none" w:sz="0" w:space="0" w:color="auto"/>
        <w:left w:val="none" w:sz="0" w:space="0" w:color="auto"/>
        <w:bottom w:val="none" w:sz="0" w:space="0" w:color="auto"/>
        <w:right w:val="none" w:sz="0" w:space="0" w:color="auto"/>
      </w:divBdr>
    </w:div>
    <w:div w:id="1244142997">
      <w:bodyDiv w:val="1"/>
      <w:marLeft w:val="0"/>
      <w:marRight w:val="0"/>
      <w:marTop w:val="0"/>
      <w:marBottom w:val="0"/>
      <w:divBdr>
        <w:top w:val="none" w:sz="0" w:space="0" w:color="auto"/>
        <w:left w:val="none" w:sz="0" w:space="0" w:color="auto"/>
        <w:bottom w:val="none" w:sz="0" w:space="0" w:color="auto"/>
        <w:right w:val="none" w:sz="0" w:space="0" w:color="auto"/>
      </w:divBdr>
    </w:div>
    <w:div w:id="19718131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5">
      <a:dk1>
        <a:sysClr val="windowText" lastClr="000000"/>
      </a:dk1>
      <a:lt1>
        <a:sysClr val="window" lastClr="FFFFFF"/>
      </a:lt1>
      <a:dk2>
        <a:srgbClr val="44546A"/>
      </a:dk2>
      <a:lt2>
        <a:srgbClr val="E7E6E6"/>
      </a:lt2>
      <a:accent1>
        <a:srgbClr val="1E64C8"/>
      </a:accent1>
      <a:accent2>
        <a:srgbClr val="FFD200"/>
      </a:accent2>
      <a:accent3>
        <a:srgbClr val="A5A5A5"/>
      </a:accent3>
      <a:accent4>
        <a:srgbClr val="FEED99"/>
      </a:accent4>
      <a:accent5>
        <a:srgbClr val="5B9BD5"/>
      </a:accent5>
      <a:accent6>
        <a:srgbClr val="FFD200"/>
      </a:accent6>
      <a:hlink>
        <a:srgbClr val="0563C1"/>
      </a:hlink>
      <a:folHlink>
        <a:srgbClr val="954F72"/>
      </a:folHlink>
    </a:clrScheme>
    <a:fontScheme name="Aangepast 1">
      <a:majorFont>
        <a:latin typeface="UGent Panno Text"/>
        <a:ea typeface=""/>
        <a:cs typeface=""/>
      </a:majorFont>
      <a:minorFont>
        <a:latin typeface="UGent Panno Tex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1605F24BC9ED74B9400852683DC6085" ma:contentTypeVersion="" ma:contentTypeDescription="Een nieuw document maken." ma:contentTypeScope="" ma:versionID="e8589beab06b91ec8c2cee43657f3e0d">
  <xsd:schema xmlns:xsd="http://www.w3.org/2001/XMLSchema" xmlns:xs="http://www.w3.org/2001/XMLSchema" xmlns:p="http://schemas.microsoft.com/office/2006/metadata/properties" xmlns:ns2="2d551976-3779-4565-a4ad-7eccd67750c9" targetNamespace="http://schemas.microsoft.com/office/2006/metadata/properties" ma:root="true" ma:fieldsID="944ac53259e75107c90086865819f9b8" ns2:_="">
    <xsd:import namespace="2d551976-3779-4565-a4ad-7eccd67750c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51976-3779-4565-a4ad-7eccd67750c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2E2F56-652C-4536-82C3-9AB87C6C1E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DB9804-4850-4350-A3EF-C9AA6B4B6013}">
  <ds:schemaRefs>
    <ds:schemaRef ds:uri="http://schemas.openxmlformats.org/officeDocument/2006/bibliography"/>
  </ds:schemaRefs>
</ds:datastoreItem>
</file>

<file path=customXml/itemProps3.xml><?xml version="1.0" encoding="utf-8"?>
<ds:datastoreItem xmlns:ds="http://schemas.openxmlformats.org/officeDocument/2006/customXml" ds:itemID="{D7442C22-6156-437B-8250-83FD35138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551976-3779-4565-a4ad-7eccd67750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D5D333-3C8D-4F34-B4D9-36951355F4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1198</TotalTime>
  <Pages>5</Pages>
  <Words>705</Words>
  <Characters>4020</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Verslag</vt:lpstr>
      <vt:lpstr>Verslag</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Verslag</dc:title>
  <dc:creator>Kelsey O'Brien</dc:creator>
  <cp:lastModifiedBy>Kelsey O Brien</cp:lastModifiedBy>
  <cp:revision>3</cp:revision>
  <dcterms:created xsi:type="dcterms:W3CDTF">2026-08-04T14:47:00Z</dcterms:created>
  <dcterms:modified xsi:type="dcterms:W3CDTF">2026-08-05T11:17:00Z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Universiteit Gent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0x010100E1605F24BC9ED74B9400852683DC6085</vt:lpwstr>
  </property>
</Properties>
</file>